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AA59E6C" w14:textId="77777777" w:rsidR="00E95AB7" w:rsidRDefault="00E95AB7">
      <w:pPr>
        <w:pStyle w:val="Normal1"/>
        <w:jc w:val="center"/>
      </w:pPr>
    </w:p>
    <w:p w14:paraId="6EBB772A" w14:textId="77777777" w:rsidR="00E95AB7" w:rsidRDefault="00E95AB7">
      <w:pPr>
        <w:pStyle w:val="Normal1"/>
        <w:jc w:val="center"/>
      </w:pPr>
    </w:p>
    <w:p w14:paraId="28D76F9C" w14:textId="77777777" w:rsidR="00E95AB7" w:rsidRDefault="00E95AB7">
      <w:pPr>
        <w:pStyle w:val="Normal1"/>
        <w:jc w:val="center"/>
      </w:pPr>
    </w:p>
    <w:p w14:paraId="6BE17622" w14:textId="77777777" w:rsidR="00E95AB7" w:rsidRDefault="00E95AB7">
      <w:pPr>
        <w:pStyle w:val="Normal1"/>
        <w:jc w:val="center"/>
      </w:pPr>
    </w:p>
    <w:p w14:paraId="437DD49D" w14:textId="77777777" w:rsidR="00E95AB7" w:rsidRDefault="00E95AB7">
      <w:pPr>
        <w:pStyle w:val="Normal1"/>
        <w:jc w:val="center"/>
      </w:pPr>
    </w:p>
    <w:p w14:paraId="4D5251FE" w14:textId="77777777" w:rsidR="00E95AB7" w:rsidRDefault="00E95AB7">
      <w:pPr>
        <w:pStyle w:val="Normal1"/>
        <w:jc w:val="center"/>
      </w:pPr>
    </w:p>
    <w:p w14:paraId="6A2057A2" w14:textId="3DA5650D" w:rsidR="00E95AB7" w:rsidRDefault="00455D48">
      <w:pPr>
        <w:pStyle w:val="Normal1"/>
        <w:jc w:val="center"/>
      </w:pPr>
      <w:r>
        <w:rPr>
          <w:b/>
          <w:sz w:val="40"/>
        </w:rPr>
        <w:t>Chi Upsilon Sigma’s</w:t>
      </w:r>
      <w:r w:rsidR="00C23F4C">
        <w:rPr>
          <w:b/>
          <w:sz w:val="40"/>
        </w:rPr>
        <w:t xml:space="preserve"> Guide </w:t>
      </w:r>
      <w:r w:rsidR="00C23F4C">
        <w:rPr>
          <w:b/>
          <w:sz w:val="40"/>
        </w:rPr>
        <w:br/>
        <w:t>to Raising Funds and Awareness for RAINN</w:t>
      </w:r>
    </w:p>
    <w:p w14:paraId="75CEE44C" w14:textId="7CC52B2D" w:rsidR="00E95AB7" w:rsidRDefault="00C23F4C">
      <w:pPr>
        <w:pStyle w:val="Normal1"/>
        <w:jc w:val="center"/>
      </w:pPr>
      <w:r>
        <w:rPr>
          <w:b/>
          <w:i/>
          <w:sz w:val="22"/>
        </w:rPr>
        <w:br/>
        <w:t xml:space="preserve">RAINN &amp; </w:t>
      </w:r>
      <w:r w:rsidR="00455D48">
        <w:rPr>
          <w:b/>
          <w:i/>
          <w:sz w:val="22"/>
        </w:rPr>
        <w:t>Chi Upsilon Sigma</w:t>
      </w:r>
      <w:r>
        <w:rPr>
          <w:b/>
          <w:i/>
          <w:sz w:val="22"/>
        </w:rPr>
        <w:t>: Partners in the Fight Against Sexual Violence</w:t>
      </w:r>
    </w:p>
    <w:p w14:paraId="1D1940E1" w14:textId="77777777" w:rsidR="00E95AB7" w:rsidRDefault="00E95AB7">
      <w:pPr>
        <w:pStyle w:val="Normal1"/>
        <w:jc w:val="center"/>
      </w:pPr>
    </w:p>
    <w:p w14:paraId="6CDAC895" w14:textId="77777777" w:rsidR="00E95AB7" w:rsidRDefault="00E95AB7">
      <w:pPr>
        <w:pStyle w:val="Normal1"/>
        <w:jc w:val="center"/>
      </w:pPr>
    </w:p>
    <w:p w14:paraId="204DFBF5" w14:textId="77777777" w:rsidR="00E95AB7" w:rsidRDefault="00E95AB7">
      <w:pPr>
        <w:pStyle w:val="Normal1"/>
        <w:jc w:val="center"/>
      </w:pPr>
    </w:p>
    <w:p w14:paraId="6AC7BB58" w14:textId="77777777" w:rsidR="00E95AB7" w:rsidRDefault="00E95AB7">
      <w:pPr>
        <w:pStyle w:val="Normal1"/>
      </w:pPr>
    </w:p>
    <w:p w14:paraId="0B6B1AE7" w14:textId="77777777" w:rsidR="00E95AB7" w:rsidRDefault="00E95AB7">
      <w:pPr>
        <w:pStyle w:val="Normal1"/>
        <w:jc w:val="center"/>
      </w:pPr>
    </w:p>
    <w:p w14:paraId="26F3D42E" w14:textId="780BCAB5" w:rsidR="00E95AB7" w:rsidRDefault="00E95AB7">
      <w:pPr>
        <w:pStyle w:val="Normal1"/>
        <w:jc w:val="center"/>
      </w:pPr>
    </w:p>
    <w:p w14:paraId="731FAE64" w14:textId="776C74B1" w:rsidR="00E95AB7" w:rsidRDefault="00AC6257">
      <w:pPr>
        <w:pStyle w:val="Normal1"/>
        <w:jc w:val="center"/>
      </w:pPr>
      <w:r>
        <w:rPr>
          <w:noProof/>
        </w:rPr>
        <w:drawing>
          <wp:anchor distT="0" distB="0" distL="114300" distR="114300" simplePos="0" relativeHeight="251659264" behindDoc="0" locked="0" layoutInCell="1" allowOverlap="1" wp14:anchorId="5701DDE6" wp14:editId="135E16DD">
            <wp:simplePos x="0" y="0"/>
            <wp:positionH relativeFrom="column">
              <wp:posOffset>228600</wp:posOffset>
            </wp:positionH>
            <wp:positionV relativeFrom="paragraph">
              <wp:posOffset>247650</wp:posOffset>
            </wp:positionV>
            <wp:extent cx="3733800" cy="1028700"/>
            <wp:effectExtent l="0" t="0" r="0" b="12700"/>
            <wp:wrapSquare wrapText="bothSides"/>
            <wp:docPr id="1"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descr="C:\Users\Owner\AppData\Local\Temp\ASP Logo.png"/>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3733800" cy="1028700"/>
                    </a:xfrm>
                    <a:prstGeom prst="rect">
                      <a:avLst/>
                    </a:prstGeom>
                    <a:ln/>
                  </pic:spPr>
                </pic:pic>
              </a:graphicData>
            </a:graphic>
            <wp14:sizeRelH relativeFrom="page">
              <wp14:pctWidth>0</wp14:pctWidth>
            </wp14:sizeRelH>
            <wp14:sizeRelV relativeFrom="page">
              <wp14:pctHeight>0</wp14:pctHeight>
            </wp14:sizeRelV>
          </wp:anchor>
        </w:drawing>
      </w:r>
      <w:r w:rsidR="00C23F4C">
        <w:rPr>
          <w:b/>
          <w:i/>
        </w:rPr>
        <w:t xml:space="preserve">     </w:t>
      </w:r>
      <w:r w:rsidR="00C23F4C">
        <w:rPr>
          <w:noProof/>
        </w:rPr>
        <w:drawing>
          <wp:inline distT="0" distB="0" distL="0" distR="0" wp14:anchorId="5C231FE8" wp14:editId="4A8BF31A">
            <wp:extent cx="1632093" cy="1442254"/>
            <wp:effectExtent l="0" t="0" r="0" b="0"/>
            <wp:docPr id="2" name="image04.png" descr="C:\Users\Owner\AppData\Local\Temp\RAINN_logo copy.png"/>
            <wp:cNvGraphicFramePr/>
            <a:graphic xmlns:a="http://schemas.openxmlformats.org/drawingml/2006/main">
              <a:graphicData uri="http://schemas.openxmlformats.org/drawingml/2006/picture">
                <pic:pic xmlns:pic="http://schemas.openxmlformats.org/drawingml/2006/picture">
                  <pic:nvPicPr>
                    <pic:cNvPr id="0" name="image04.png" descr="C:\Users\Owner\AppData\Local\Temp\RAINN_logo copy.png"/>
                    <pic:cNvPicPr preferRelativeResize="0"/>
                  </pic:nvPicPr>
                  <pic:blipFill>
                    <a:blip r:embed="rId8"/>
                    <a:srcRect/>
                    <a:stretch>
                      <a:fillRect/>
                    </a:stretch>
                  </pic:blipFill>
                  <pic:spPr>
                    <a:xfrm>
                      <a:off x="0" y="0"/>
                      <a:ext cx="1632093" cy="1442254"/>
                    </a:xfrm>
                    <a:prstGeom prst="rect">
                      <a:avLst/>
                    </a:prstGeom>
                    <a:ln/>
                  </pic:spPr>
                </pic:pic>
              </a:graphicData>
            </a:graphic>
          </wp:inline>
        </w:drawing>
      </w:r>
    </w:p>
    <w:p w14:paraId="21722FAF" w14:textId="77777777" w:rsidR="00E95AB7" w:rsidRDefault="00E95AB7">
      <w:pPr>
        <w:pStyle w:val="Normal1"/>
        <w:jc w:val="center"/>
      </w:pPr>
    </w:p>
    <w:p w14:paraId="349C2212" w14:textId="77777777" w:rsidR="00E95AB7" w:rsidRDefault="00E95AB7">
      <w:pPr>
        <w:pStyle w:val="Normal1"/>
        <w:jc w:val="center"/>
      </w:pPr>
    </w:p>
    <w:p w14:paraId="64D3C9AE" w14:textId="77777777" w:rsidR="00E95AB7" w:rsidRDefault="00E95AB7">
      <w:pPr>
        <w:pStyle w:val="Normal1"/>
        <w:jc w:val="center"/>
      </w:pPr>
    </w:p>
    <w:p w14:paraId="2BECFA72" w14:textId="77777777" w:rsidR="00E95AB7" w:rsidRDefault="00E95AB7">
      <w:pPr>
        <w:pStyle w:val="Normal1"/>
        <w:jc w:val="center"/>
      </w:pPr>
    </w:p>
    <w:p w14:paraId="3D509FE9" w14:textId="77777777" w:rsidR="00E95AB7" w:rsidRDefault="00E95AB7">
      <w:pPr>
        <w:pStyle w:val="Normal1"/>
        <w:jc w:val="center"/>
      </w:pPr>
    </w:p>
    <w:p w14:paraId="591385D5" w14:textId="77777777" w:rsidR="00E95AB7" w:rsidRDefault="00E95AB7">
      <w:pPr>
        <w:pStyle w:val="Normal1"/>
        <w:jc w:val="center"/>
      </w:pPr>
    </w:p>
    <w:p w14:paraId="5D023490" w14:textId="77777777" w:rsidR="00E95AB7" w:rsidRDefault="00E95AB7">
      <w:pPr>
        <w:pStyle w:val="Normal1"/>
        <w:jc w:val="center"/>
      </w:pPr>
    </w:p>
    <w:p w14:paraId="38A75FA4" w14:textId="77777777" w:rsidR="00E95AB7" w:rsidRDefault="00E95AB7">
      <w:pPr>
        <w:pStyle w:val="Normal1"/>
        <w:jc w:val="center"/>
      </w:pPr>
    </w:p>
    <w:p w14:paraId="080CDC91" w14:textId="77777777" w:rsidR="00E95AB7" w:rsidRDefault="00E95AB7">
      <w:pPr>
        <w:pStyle w:val="Normal1"/>
        <w:jc w:val="center"/>
      </w:pPr>
    </w:p>
    <w:p w14:paraId="70764CD0" w14:textId="77777777" w:rsidR="00E95AB7" w:rsidRDefault="00E95AB7">
      <w:pPr>
        <w:pStyle w:val="Normal1"/>
        <w:jc w:val="center"/>
      </w:pPr>
    </w:p>
    <w:p w14:paraId="056DB2DD" w14:textId="77777777" w:rsidR="00E95AB7" w:rsidRDefault="00E95AB7">
      <w:pPr>
        <w:pStyle w:val="Normal1"/>
        <w:jc w:val="center"/>
      </w:pPr>
    </w:p>
    <w:p w14:paraId="5C737FF5" w14:textId="77777777" w:rsidR="00E95AB7" w:rsidRDefault="00E95AB7">
      <w:pPr>
        <w:pStyle w:val="Normal1"/>
        <w:jc w:val="center"/>
      </w:pPr>
    </w:p>
    <w:p w14:paraId="5600B245" w14:textId="77777777" w:rsidR="00E95AB7" w:rsidRDefault="00E95AB7">
      <w:pPr>
        <w:pStyle w:val="Normal1"/>
        <w:jc w:val="center"/>
      </w:pPr>
    </w:p>
    <w:p w14:paraId="73C3D9DB" w14:textId="77777777" w:rsidR="00E95AB7" w:rsidRDefault="00E95AB7">
      <w:pPr>
        <w:pStyle w:val="Normal1"/>
        <w:jc w:val="center"/>
      </w:pPr>
    </w:p>
    <w:p w14:paraId="3B8989C4" w14:textId="77777777" w:rsidR="00E95AB7" w:rsidRDefault="00E95AB7">
      <w:pPr>
        <w:pStyle w:val="Normal1"/>
        <w:jc w:val="center"/>
      </w:pPr>
    </w:p>
    <w:p w14:paraId="2676EA90" w14:textId="77777777" w:rsidR="00E95AB7" w:rsidRDefault="00E95AB7">
      <w:pPr>
        <w:pStyle w:val="Normal1"/>
        <w:jc w:val="center"/>
      </w:pPr>
    </w:p>
    <w:p w14:paraId="3B115F4B" w14:textId="77777777" w:rsidR="00E95AB7" w:rsidRDefault="00E95AB7">
      <w:pPr>
        <w:pStyle w:val="Normal1"/>
        <w:jc w:val="center"/>
      </w:pPr>
    </w:p>
    <w:p w14:paraId="248196F1" w14:textId="77777777" w:rsidR="00E95AB7" w:rsidRDefault="00E95AB7">
      <w:pPr>
        <w:pStyle w:val="Normal1"/>
        <w:jc w:val="center"/>
      </w:pPr>
    </w:p>
    <w:p w14:paraId="1A885519" w14:textId="77777777" w:rsidR="00E95AB7" w:rsidRDefault="00E95AB7">
      <w:pPr>
        <w:pStyle w:val="Normal1"/>
        <w:jc w:val="center"/>
      </w:pPr>
    </w:p>
    <w:p w14:paraId="7B3566BC" w14:textId="77777777" w:rsidR="00E95AB7" w:rsidRDefault="00E95AB7">
      <w:pPr>
        <w:pStyle w:val="Normal1"/>
      </w:pPr>
    </w:p>
    <w:p w14:paraId="4AB34583" w14:textId="5FC69CEC" w:rsidR="00E95AB7" w:rsidRDefault="00C23F4C">
      <w:pPr>
        <w:pStyle w:val="Normal1"/>
        <w:jc w:val="center"/>
      </w:pPr>
      <w:r>
        <w:rPr>
          <w:b/>
          <w:i/>
        </w:rPr>
        <w:t xml:space="preserve">Thank you so much for joining the fight against sexual violence by making RAINN your </w:t>
      </w:r>
      <w:r w:rsidR="00AC6257">
        <w:rPr>
          <w:b/>
          <w:i/>
        </w:rPr>
        <w:t>National Service Project</w:t>
      </w:r>
      <w:r>
        <w:rPr>
          <w:b/>
          <w:i/>
        </w:rPr>
        <w:t>! You have the power to make a difference on your campus.</w:t>
      </w:r>
    </w:p>
    <w:p w14:paraId="5A7E9F4F" w14:textId="77777777" w:rsidR="00E95AB7" w:rsidRDefault="00E95AB7">
      <w:pPr>
        <w:pStyle w:val="Normal1"/>
      </w:pPr>
    </w:p>
    <w:p w14:paraId="46B2890B" w14:textId="77777777" w:rsidR="00E95AB7" w:rsidRPr="00820173" w:rsidRDefault="00C23F4C">
      <w:pPr>
        <w:pStyle w:val="Normal1"/>
        <w:rPr>
          <w:sz w:val="4"/>
        </w:rPr>
      </w:pPr>
      <w:r>
        <w:t xml:space="preserve">This quick and simple guide will help you develop a plan to raise awareness and funds on your campus. You won’t be doing it alone, though. RAINN staff is here to help you determine the best strategy for your particular campus and support you throughout your campaign. If you need help at any time throughout the process, please e-mail Kay Ericson at </w:t>
      </w:r>
      <w:hyperlink r:id="rId9">
        <w:r>
          <w:rPr>
            <w:color w:val="0000FF"/>
            <w:u w:val="single"/>
          </w:rPr>
          <w:t>kaye@rainn.org</w:t>
        </w:r>
      </w:hyperlink>
      <w:r>
        <w:t xml:space="preserve">. </w:t>
      </w:r>
      <w:r>
        <w:br/>
      </w:r>
    </w:p>
    <w:sdt>
      <w:sdtPr>
        <w:rPr>
          <w:rFonts w:ascii="Cambria" w:eastAsia="Cambria" w:hAnsi="Cambria" w:cs="Cambria"/>
          <w:b w:val="0"/>
          <w:bCs w:val="0"/>
          <w:color w:val="000000"/>
          <w:sz w:val="24"/>
          <w:szCs w:val="20"/>
        </w:rPr>
        <w:id w:val="-793367050"/>
        <w:docPartObj>
          <w:docPartGallery w:val="Table of Contents"/>
          <w:docPartUnique/>
        </w:docPartObj>
      </w:sdtPr>
      <w:sdtEndPr>
        <w:rPr>
          <w:noProof/>
        </w:rPr>
      </w:sdtEndPr>
      <w:sdtContent>
        <w:p w14:paraId="4A4041B0" w14:textId="77777777" w:rsidR="008908DA" w:rsidRDefault="008908DA">
          <w:pPr>
            <w:pStyle w:val="TOCHeading"/>
          </w:pPr>
          <w:r>
            <w:t>Table of Contents</w:t>
          </w:r>
        </w:p>
        <w:p w14:paraId="0A457938" w14:textId="77777777" w:rsidR="00B70F95" w:rsidRDefault="00B70F95">
          <w:pPr>
            <w:pStyle w:val="TOC1"/>
            <w:tabs>
              <w:tab w:val="right" w:leader="dot" w:pos="9638"/>
            </w:tabs>
            <w:rPr>
              <w:rFonts w:asciiTheme="minorHAnsi" w:eastAsiaTheme="minorEastAsia" w:hAnsiTheme="minorHAnsi" w:cstheme="minorBidi"/>
              <w:b w:val="0"/>
              <w:noProof/>
              <w:color w:val="auto"/>
              <w:lang w:eastAsia="ja-JP"/>
            </w:rPr>
          </w:pPr>
          <w:r>
            <w:rPr>
              <w:b w:val="0"/>
            </w:rPr>
            <w:fldChar w:fldCharType="begin"/>
          </w:r>
          <w:r>
            <w:rPr>
              <w:b w:val="0"/>
            </w:rPr>
            <w:instrText xml:space="preserve"> TOC \o "1-5" </w:instrText>
          </w:r>
          <w:r>
            <w:rPr>
              <w:b w:val="0"/>
            </w:rPr>
            <w:fldChar w:fldCharType="separate"/>
          </w:r>
          <w:r>
            <w:rPr>
              <w:noProof/>
            </w:rPr>
            <w:t>Section 1: Getting Started: Choosing the When, Where and What</w:t>
          </w:r>
          <w:r>
            <w:rPr>
              <w:noProof/>
            </w:rPr>
            <w:tab/>
          </w:r>
          <w:r>
            <w:rPr>
              <w:noProof/>
            </w:rPr>
            <w:fldChar w:fldCharType="begin"/>
          </w:r>
          <w:r>
            <w:rPr>
              <w:noProof/>
            </w:rPr>
            <w:instrText xml:space="preserve"> PAGEREF _Toc299641718 \h </w:instrText>
          </w:r>
          <w:r>
            <w:rPr>
              <w:noProof/>
            </w:rPr>
          </w:r>
          <w:r>
            <w:rPr>
              <w:noProof/>
            </w:rPr>
            <w:fldChar w:fldCharType="separate"/>
          </w:r>
          <w:r w:rsidR="000F1D16">
            <w:rPr>
              <w:noProof/>
            </w:rPr>
            <w:t>3</w:t>
          </w:r>
          <w:r>
            <w:rPr>
              <w:noProof/>
            </w:rPr>
            <w:fldChar w:fldCharType="end"/>
          </w:r>
        </w:p>
        <w:p w14:paraId="264810CB" w14:textId="77777777" w:rsidR="00B70F95" w:rsidRDefault="00B70F95">
          <w:pPr>
            <w:pStyle w:val="TOC4"/>
            <w:tabs>
              <w:tab w:val="right" w:leader="dot" w:pos="9638"/>
            </w:tabs>
            <w:rPr>
              <w:rFonts w:eastAsiaTheme="minorEastAsia" w:cstheme="minorBidi"/>
              <w:noProof/>
              <w:color w:val="auto"/>
              <w:sz w:val="24"/>
              <w:szCs w:val="24"/>
              <w:lang w:eastAsia="ja-JP"/>
            </w:rPr>
          </w:pPr>
          <w:r>
            <w:rPr>
              <w:noProof/>
            </w:rPr>
            <w:t>Deciding on the “What”</w:t>
          </w:r>
          <w:r>
            <w:rPr>
              <w:noProof/>
            </w:rPr>
            <w:tab/>
          </w:r>
          <w:r>
            <w:rPr>
              <w:noProof/>
            </w:rPr>
            <w:fldChar w:fldCharType="begin"/>
          </w:r>
          <w:r>
            <w:rPr>
              <w:noProof/>
            </w:rPr>
            <w:instrText xml:space="preserve"> PAGEREF _Toc299641719 \h </w:instrText>
          </w:r>
          <w:r>
            <w:rPr>
              <w:noProof/>
            </w:rPr>
          </w:r>
          <w:r>
            <w:rPr>
              <w:noProof/>
            </w:rPr>
            <w:fldChar w:fldCharType="separate"/>
          </w:r>
          <w:r w:rsidR="000F1D16">
            <w:rPr>
              <w:noProof/>
            </w:rPr>
            <w:t>3</w:t>
          </w:r>
          <w:r>
            <w:rPr>
              <w:noProof/>
            </w:rPr>
            <w:fldChar w:fldCharType="end"/>
          </w:r>
        </w:p>
        <w:p w14:paraId="35B8FF1C" w14:textId="77777777" w:rsidR="00B70F95" w:rsidRDefault="00B70F95">
          <w:pPr>
            <w:pStyle w:val="TOC4"/>
            <w:tabs>
              <w:tab w:val="right" w:leader="dot" w:pos="9638"/>
            </w:tabs>
            <w:rPr>
              <w:rFonts w:eastAsiaTheme="minorEastAsia" w:cstheme="minorBidi"/>
              <w:noProof/>
              <w:color w:val="auto"/>
              <w:sz w:val="24"/>
              <w:szCs w:val="24"/>
              <w:lang w:eastAsia="ja-JP"/>
            </w:rPr>
          </w:pPr>
          <w:r>
            <w:rPr>
              <w:noProof/>
            </w:rPr>
            <w:t>Choosing a Time and Location</w:t>
          </w:r>
          <w:r>
            <w:rPr>
              <w:noProof/>
            </w:rPr>
            <w:tab/>
          </w:r>
          <w:r>
            <w:rPr>
              <w:noProof/>
            </w:rPr>
            <w:fldChar w:fldCharType="begin"/>
          </w:r>
          <w:r>
            <w:rPr>
              <w:noProof/>
            </w:rPr>
            <w:instrText xml:space="preserve"> PAGEREF _Toc299641720 \h </w:instrText>
          </w:r>
          <w:r>
            <w:rPr>
              <w:noProof/>
            </w:rPr>
          </w:r>
          <w:r>
            <w:rPr>
              <w:noProof/>
            </w:rPr>
            <w:fldChar w:fldCharType="separate"/>
          </w:r>
          <w:r w:rsidR="000F1D16">
            <w:rPr>
              <w:noProof/>
            </w:rPr>
            <w:t>3</w:t>
          </w:r>
          <w:r>
            <w:rPr>
              <w:noProof/>
            </w:rPr>
            <w:fldChar w:fldCharType="end"/>
          </w:r>
        </w:p>
        <w:p w14:paraId="151F93F7" w14:textId="77777777" w:rsidR="00B70F95" w:rsidRDefault="00B70F95">
          <w:pPr>
            <w:pStyle w:val="TOC4"/>
            <w:tabs>
              <w:tab w:val="right" w:leader="dot" w:pos="9638"/>
            </w:tabs>
            <w:rPr>
              <w:rFonts w:eastAsiaTheme="minorEastAsia" w:cstheme="minorBidi"/>
              <w:noProof/>
              <w:color w:val="auto"/>
              <w:sz w:val="24"/>
              <w:szCs w:val="24"/>
              <w:lang w:eastAsia="ja-JP"/>
            </w:rPr>
          </w:pPr>
          <w:r>
            <w:rPr>
              <w:noProof/>
            </w:rPr>
            <w:t>Permissions and Permits</w:t>
          </w:r>
          <w:r>
            <w:rPr>
              <w:noProof/>
            </w:rPr>
            <w:tab/>
          </w:r>
          <w:r>
            <w:rPr>
              <w:noProof/>
            </w:rPr>
            <w:fldChar w:fldCharType="begin"/>
          </w:r>
          <w:r>
            <w:rPr>
              <w:noProof/>
            </w:rPr>
            <w:instrText xml:space="preserve"> PAGEREF _Toc299641721 \h </w:instrText>
          </w:r>
          <w:r>
            <w:rPr>
              <w:noProof/>
            </w:rPr>
          </w:r>
          <w:r>
            <w:rPr>
              <w:noProof/>
            </w:rPr>
            <w:fldChar w:fldCharType="separate"/>
          </w:r>
          <w:r w:rsidR="000F1D16">
            <w:rPr>
              <w:noProof/>
            </w:rPr>
            <w:t>4</w:t>
          </w:r>
          <w:r>
            <w:rPr>
              <w:noProof/>
            </w:rPr>
            <w:fldChar w:fldCharType="end"/>
          </w:r>
        </w:p>
        <w:p w14:paraId="777C2672" w14:textId="77777777" w:rsidR="00B70F95" w:rsidRDefault="00B70F95">
          <w:pPr>
            <w:pStyle w:val="TOC4"/>
            <w:tabs>
              <w:tab w:val="right" w:leader="dot" w:pos="9638"/>
            </w:tabs>
            <w:rPr>
              <w:rFonts w:eastAsiaTheme="minorEastAsia" w:cstheme="minorBidi"/>
              <w:noProof/>
              <w:color w:val="auto"/>
              <w:sz w:val="24"/>
              <w:szCs w:val="24"/>
              <w:lang w:eastAsia="ja-JP"/>
            </w:rPr>
          </w:pPr>
          <w:r>
            <w:rPr>
              <w:noProof/>
            </w:rPr>
            <w:t>Extra Considerations</w:t>
          </w:r>
          <w:r>
            <w:rPr>
              <w:noProof/>
            </w:rPr>
            <w:tab/>
          </w:r>
          <w:r>
            <w:rPr>
              <w:noProof/>
            </w:rPr>
            <w:fldChar w:fldCharType="begin"/>
          </w:r>
          <w:r>
            <w:rPr>
              <w:noProof/>
            </w:rPr>
            <w:instrText xml:space="preserve"> PAGEREF _Toc299641722 \h </w:instrText>
          </w:r>
          <w:r>
            <w:rPr>
              <w:noProof/>
            </w:rPr>
          </w:r>
          <w:r>
            <w:rPr>
              <w:noProof/>
            </w:rPr>
            <w:fldChar w:fldCharType="separate"/>
          </w:r>
          <w:r w:rsidR="000F1D16">
            <w:rPr>
              <w:noProof/>
            </w:rPr>
            <w:t>4</w:t>
          </w:r>
          <w:r>
            <w:rPr>
              <w:noProof/>
            </w:rPr>
            <w:fldChar w:fldCharType="end"/>
          </w:r>
        </w:p>
        <w:p w14:paraId="70DBDAB2" w14:textId="77777777" w:rsidR="00B70F95" w:rsidRDefault="00B70F95">
          <w:pPr>
            <w:pStyle w:val="TOC1"/>
            <w:tabs>
              <w:tab w:val="right" w:leader="dot" w:pos="9638"/>
            </w:tabs>
            <w:rPr>
              <w:rFonts w:asciiTheme="minorHAnsi" w:eastAsiaTheme="minorEastAsia" w:hAnsiTheme="minorHAnsi" w:cstheme="minorBidi"/>
              <w:b w:val="0"/>
              <w:noProof/>
              <w:color w:val="auto"/>
              <w:lang w:eastAsia="ja-JP"/>
            </w:rPr>
          </w:pPr>
          <w:r>
            <w:rPr>
              <w:noProof/>
            </w:rPr>
            <w:t>Section 2: Budgeting - Creating a budget and utilizing campus and local resources</w:t>
          </w:r>
          <w:r>
            <w:rPr>
              <w:noProof/>
            </w:rPr>
            <w:tab/>
          </w:r>
          <w:r>
            <w:rPr>
              <w:noProof/>
            </w:rPr>
            <w:fldChar w:fldCharType="begin"/>
          </w:r>
          <w:r>
            <w:rPr>
              <w:noProof/>
            </w:rPr>
            <w:instrText xml:space="preserve"> PAGEREF _Toc299641723 \h </w:instrText>
          </w:r>
          <w:r>
            <w:rPr>
              <w:noProof/>
            </w:rPr>
          </w:r>
          <w:r>
            <w:rPr>
              <w:noProof/>
            </w:rPr>
            <w:fldChar w:fldCharType="separate"/>
          </w:r>
          <w:r w:rsidR="000F1D16">
            <w:rPr>
              <w:noProof/>
            </w:rPr>
            <w:t>5</w:t>
          </w:r>
          <w:r>
            <w:rPr>
              <w:noProof/>
            </w:rPr>
            <w:fldChar w:fldCharType="end"/>
          </w:r>
        </w:p>
        <w:p w14:paraId="3D61E576" w14:textId="77777777" w:rsidR="00B70F95" w:rsidRDefault="00B70F95">
          <w:pPr>
            <w:pStyle w:val="TOC4"/>
            <w:tabs>
              <w:tab w:val="right" w:leader="dot" w:pos="9638"/>
            </w:tabs>
            <w:rPr>
              <w:rFonts w:eastAsiaTheme="minorEastAsia" w:cstheme="minorBidi"/>
              <w:noProof/>
              <w:color w:val="auto"/>
              <w:sz w:val="24"/>
              <w:szCs w:val="24"/>
              <w:lang w:eastAsia="ja-JP"/>
            </w:rPr>
          </w:pPr>
          <w:r>
            <w:rPr>
              <w:noProof/>
            </w:rPr>
            <w:t>Set your Fundraising Goal</w:t>
          </w:r>
          <w:r>
            <w:rPr>
              <w:noProof/>
            </w:rPr>
            <w:tab/>
          </w:r>
          <w:r>
            <w:rPr>
              <w:noProof/>
            </w:rPr>
            <w:fldChar w:fldCharType="begin"/>
          </w:r>
          <w:r>
            <w:rPr>
              <w:noProof/>
            </w:rPr>
            <w:instrText xml:space="preserve"> PAGEREF _Toc299641724 \h </w:instrText>
          </w:r>
          <w:r>
            <w:rPr>
              <w:noProof/>
            </w:rPr>
          </w:r>
          <w:r>
            <w:rPr>
              <w:noProof/>
            </w:rPr>
            <w:fldChar w:fldCharType="separate"/>
          </w:r>
          <w:r w:rsidR="000F1D16">
            <w:rPr>
              <w:noProof/>
            </w:rPr>
            <w:t>5</w:t>
          </w:r>
          <w:r>
            <w:rPr>
              <w:noProof/>
            </w:rPr>
            <w:fldChar w:fldCharType="end"/>
          </w:r>
        </w:p>
        <w:p w14:paraId="6FACB103" w14:textId="77777777" w:rsidR="00B70F95" w:rsidRDefault="00B70F95">
          <w:pPr>
            <w:pStyle w:val="TOC4"/>
            <w:tabs>
              <w:tab w:val="right" w:leader="dot" w:pos="9638"/>
            </w:tabs>
            <w:rPr>
              <w:rFonts w:eastAsiaTheme="minorEastAsia" w:cstheme="minorBidi"/>
              <w:noProof/>
              <w:color w:val="auto"/>
              <w:sz w:val="24"/>
              <w:szCs w:val="24"/>
              <w:lang w:eastAsia="ja-JP"/>
            </w:rPr>
          </w:pPr>
          <w:r>
            <w:rPr>
              <w:noProof/>
            </w:rPr>
            <w:t>Assess your Expenses</w:t>
          </w:r>
          <w:r>
            <w:rPr>
              <w:noProof/>
            </w:rPr>
            <w:tab/>
          </w:r>
          <w:r>
            <w:rPr>
              <w:noProof/>
            </w:rPr>
            <w:fldChar w:fldCharType="begin"/>
          </w:r>
          <w:r>
            <w:rPr>
              <w:noProof/>
            </w:rPr>
            <w:instrText xml:space="preserve"> PAGEREF _Toc299641725 \h </w:instrText>
          </w:r>
          <w:r>
            <w:rPr>
              <w:noProof/>
            </w:rPr>
          </w:r>
          <w:r>
            <w:rPr>
              <w:noProof/>
            </w:rPr>
            <w:fldChar w:fldCharType="separate"/>
          </w:r>
          <w:r w:rsidR="000F1D16">
            <w:rPr>
              <w:noProof/>
            </w:rPr>
            <w:t>5</w:t>
          </w:r>
          <w:r>
            <w:rPr>
              <w:noProof/>
            </w:rPr>
            <w:fldChar w:fldCharType="end"/>
          </w:r>
        </w:p>
        <w:p w14:paraId="4F0FB56D" w14:textId="77777777" w:rsidR="00B70F95" w:rsidRDefault="00B70F95">
          <w:pPr>
            <w:pStyle w:val="TOC4"/>
            <w:tabs>
              <w:tab w:val="right" w:leader="dot" w:pos="9638"/>
            </w:tabs>
            <w:rPr>
              <w:rFonts w:eastAsiaTheme="minorEastAsia" w:cstheme="minorBidi"/>
              <w:noProof/>
              <w:color w:val="auto"/>
              <w:sz w:val="24"/>
              <w:szCs w:val="24"/>
              <w:lang w:eastAsia="ja-JP"/>
            </w:rPr>
          </w:pPr>
          <w:r>
            <w:rPr>
              <w:noProof/>
            </w:rPr>
            <w:t>Other Considerations</w:t>
          </w:r>
          <w:r>
            <w:rPr>
              <w:noProof/>
            </w:rPr>
            <w:tab/>
          </w:r>
          <w:r>
            <w:rPr>
              <w:noProof/>
            </w:rPr>
            <w:fldChar w:fldCharType="begin"/>
          </w:r>
          <w:r>
            <w:rPr>
              <w:noProof/>
            </w:rPr>
            <w:instrText xml:space="preserve"> PAGEREF _Toc299641726 \h </w:instrText>
          </w:r>
          <w:r>
            <w:rPr>
              <w:noProof/>
            </w:rPr>
          </w:r>
          <w:r>
            <w:rPr>
              <w:noProof/>
            </w:rPr>
            <w:fldChar w:fldCharType="separate"/>
          </w:r>
          <w:r w:rsidR="000F1D16">
            <w:rPr>
              <w:noProof/>
            </w:rPr>
            <w:t>5</w:t>
          </w:r>
          <w:r>
            <w:rPr>
              <w:noProof/>
            </w:rPr>
            <w:fldChar w:fldCharType="end"/>
          </w:r>
        </w:p>
        <w:p w14:paraId="28B001D2" w14:textId="77777777" w:rsidR="00B70F95" w:rsidRDefault="00B70F95">
          <w:pPr>
            <w:pStyle w:val="TOC4"/>
            <w:tabs>
              <w:tab w:val="right" w:leader="dot" w:pos="9638"/>
            </w:tabs>
            <w:rPr>
              <w:rFonts w:eastAsiaTheme="minorEastAsia" w:cstheme="minorBidi"/>
              <w:noProof/>
              <w:color w:val="auto"/>
              <w:sz w:val="24"/>
              <w:szCs w:val="24"/>
              <w:lang w:eastAsia="ja-JP"/>
            </w:rPr>
          </w:pPr>
          <w:r>
            <w:rPr>
              <w:noProof/>
            </w:rPr>
            <w:t>Reexamine your Fundraising Goal:</w:t>
          </w:r>
          <w:r>
            <w:rPr>
              <w:noProof/>
            </w:rPr>
            <w:tab/>
          </w:r>
          <w:r>
            <w:rPr>
              <w:noProof/>
            </w:rPr>
            <w:fldChar w:fldCharType="begin"/>
          </w:r>
          <w:r>
            <w:rPr>
              <w:noProof/>
            </w:rPr>
            <w:instrText xml:space="preserve"> PAGEREF _Toc299641727 \h </w:instrText>
          </w:r>
          <w:r>
            <w:rPr>
              <w:noProof/>
            </w:rPr>
          </w:r>
          <w:r>
            <w:rPr>
              <w:noProof/>
            </w:rPr>
            <w:fldChar w:fldCharType="separate"/>
          </w:r>
          <w:r w:rsidR="000F1D16">
            <w:rPr>
              <w:noProof/>
            </w:rPr>
            <w:t>6</w:t>
          </w:r>
          <w:r>
            <w:rPr>
              <w:noProof/>
            </w:rPr>
            <w:fldChar w:fldCharType="end"/>
          </w:r>
        </w:p>
        <w:p w14:paraId="0342AC5C" w14:textId="77777777" w:rsidR="00B70F95" w:rsidRDefault="00B70F95">
          <w:pPr>
            <w:pStyle w:val="TOC1"/>
            <w:tabs>
              <w:tab w:val="right" w:leader="dot" w:pos="9638"/>
            </w:tabs>
            <w:rPr>
              <w:rFonts w:asciiTheme="minorHAnsi" w:eastAsiaTheme="minorEastAsia" w:hAnsiTheme="minorHAnsi" w:cstheme="minorBidi"/>
              <w:b w:val="0"/>
              <w:noProof/>
              <w:color w:val="auto"/>
              <w:lang w:eastAsia="ja-JP"/>
            </w:rPr>
          </w:pPr>
          <w:r>
            <w:rPr>
              <w:noProof/>
            </w:rPr>
            <w:t>Section 3: Planning Guides - Step-by-step planning guidelines</w:t>
          </w:r>
          <w:r>
            <w:rPr>
              <w:noProof/>
            </w:rPr>
            <w:tab/>
          </w:r>
          <w:r>
            <w:rPr>
              <w:noProof/>
            </w:rPr>
            <w:fldChar w:fldCharType="begin"/>
          </w:r>
          <w:r>
            <w:rPr>
              <w:noProof/>
            </w:rPr>
            <w:instrText xml:space="preserve"> PAGEREF _Toc299641728 \h </w:instrText>
          </w:r>
          <w:r>
            <w:rPr>
              <w:noProof/>
            </w:rPr>
          </w:r>
          <w:r>
            <w:rPr>
              <w:noProof/>
            </w:rPr>
            <w:fldChar w:fldCharType="separate"/>
          </w:r>
          <w:r w:rsidR="000F1D16">
            <w:rPr>
              <w:noProof/>
            </w:rPr>
            <w:t>7</w:t>
          </w:r>
          <w:r>
            <w:rPr>
              <w:noProof/>
            </w:rPr>
            <w:fldChar w:fldCharType="end"/>
          </w:r>
        </w:p>
        <w:p w14:paraId="2FDAFB72" w14:textId="77777777" w:rsidR="00B70F95" w:rsidRDefault="00B70F95">
          <w:pPr>
            <w:pStyle w:val="TOC4"/>
            <w:tabs>
              <w:tab w:val="right" w:leader="dot" w:pos="9638"/>
            </w:tabs>
            <w:rPr>
              <w:rFonts w:eastAsiaTheme="minorEastAsia" w:cstheme="minorBidi"/>
              <w:noProof/>
              <w:color w:val="auto"/>
              <w:sz w:val="24"/>
              <w:szCs w:val="24"/>
              <w:lang w:eastAsia="ja-JP"/>
            </w:rPr>
          </w:pPr>
          <w:r>
            <w:rPr>
              <w:noProof/>
            </w:rPr>
            <w:t>Host an Athletic Event</w:t>
          </w:r>
          <w:r>
            <w:rPr>
              <w:noProof/>
            </w:rPr>
            <w:tab/>
          </w:r>
          <w:r>
            <w:rPr>
              <w:noProof/>
            </w:rPr>
            <w:fldChar w:fldCharType="begin"/>
          </w:r>
          <w:r>
            <w:rPr>
              <w:noProof/>
            </w:rPr>
            <w:instrText xml:space="preserve"> PAGEREF _Toc299641729 \h </w:instrText>
          </w:r>
          <w:r>
            <w:rPr>
              <w:noProof/>
            </w:rPr>
          </w:r>
          <w:r>
            <w:rPr>
              <w:noProof/>
            </w:rPr>
            <w:fldChar w:fldCharType="separate"/>
          </w:r>
          <w:r w:rsidR="000F1D16">
            <w:rPr>
              <w:noProof/>
            </w:rPr>
            <w:t>7</w:t>
          </w:r>
          <w:r>
            <w:rPr>
              <w:noProof/>
            </w:rPr>
            <w:fldChar w:fldCharType="end"/>
          </w:r>
        </w:p>
        <w:p w14:paraId="7EED1CD4" w14:textId="77777777" w:rsidR="00B70F95" w:rsidRDefault="00B70F95">
          <w:pPr>
            <w:pStyle w:val="TOC5"/>
            <w:tabs>
              <w:tab w:val="right" w:leader="dot" w:pos="9638"/>
            </w:tabs>
            <w:rPr>
              <w:rFonts w:eastAsiaTheme="minorEastAsia" w:cstheme="minorBidi"/>
              <w:noProof/>
              <w:color w:val="auto"/>
              <w:sz w:val="24"/>
              <w:szCs w:val="24"/>
              <w:lang w:eastAsia="ja-JP"/>
            </w:rPr>
          </w:pPr>
          <w:r>
            <w:rPr>
              <w:noProof/>
            </w:rPr>
            <w:t>Host a Bikeathon or 5K Walk/Run</w:t>
          </w:r>
          <w:r>
            <w:rPr>
              <w:noProof/>
            </w:rPr>
            <w:tab/>
          </w:r>
          <w:r>
            <w:rPr>
              <w:noProof/>
            </w:rPr>
            <w:fldChar w:fldCharType="begin"/>
          </w:r>
          <w:r>
            <w:rPr>
              <w:noProof/>
            </w:rPr>
            <w:instrText xml:space="preserve"> PAGEREF _Toc299641730 \h </w:instrText>
          </w:r>
          <w:r>
            <w:rPr>
              <w:noProof/>
            </w:rPr>
          </w:r>
          <w:r>
            <w:rPr>
              <w:noProof/>
            </w:rPr>
            <w:fldChar w:fldCharType="separate"/>
          </w:r>
          <w:r w:rsidR="000F1D16">
            <w:rPr>
              <w:noProof/>
            </w:rPr>
            <w:t>7</w:t>
          </w:r>
          <w:r>
            <w:rPr>
              <w:noProof/>
            </w:rPr>
            <w:fldChar w:fldCharType="end"/>
          </w:r>
        </w:p>
        <w:p w14:paraId="6977EEBE" w14:textId="77777777" w:rsidR="00B70F95" w:rsidRDefault="00B70F95">
          <w:pPr>
            <w:pStyle w:val="TOC5"/>
            <w:tabs>
              <w:tab w:val="right" w:leader="dot" w:pos="9638"/>
            </w:tabs>
            <w:rPr>
              <w:rFonts w:eastAsiaTheme="minorEastAsia" w:cstheme="minorBidi"/>
              <w:noProof/>
              <w:color w:val="auto"/>
              <w:sz w:val="24"/>
              <w:szCs w:val="24"/>
              <w:lang w:eastAsia="ja-JP"/>
            </w:rPr>
          </w:pPr>
          <w:r>
            <w:rPr>
              <w:noProof/>
            </w:rPr>
            <w:t>Host a Sports Tournament</w:t>
          </w:r>
          <w:r>
            <w:rPr>
              <w:noProof/>
            </w:rPr>
            <w:tab/>
          </w:r>
          <w:r>
            <w:rPr>
              <w:noProof/>
            </w:rPr>
            <w:fldChar w:fldCharType="begin"/>
          </w:r>
          <w:r>
            <w:rPr>
              <w:noProof/>
            </w:rPr>
            <w:instrText xml:space="preserve"> PAGEREF _Toc299641731 \h </w:instrText>
          </w:r>
          <w:r>
            <w:rPr>
              <w:noProof/>
            </w:rPr>
          </w:r>
          <w:r>
            <w:rPr>
              <w:noProof/>
            </w:rPr>
            <w:fldChar w:fldCharType="separate"/>
          </w:r>
          <w:r w:rsidR="000F1D16">
            <w:rPr>
              <w:noProof/>
            </w:rPr>
            <w:t>8</w:t>
          </w:r>
          <w:r>
            <w:rPr>
              <w:noProof/>
            </w:rPr>
            <w:fldChar w:fldCharType="end"/>
          </w:r>
        </w:p>
        <w:p w14:paraId="390EE76F" w14:textId="77777777" w:rsidR="00B70F95" w:rsidRDefault="00B70F95">
          <w:pPr>
            <w:pStyle w:val="TOC5"/>
            <w:tabs>
              <w:tab w:val="right" w:leader="dot" w:pos="9638"/>
            </w:tabs>
            <w:rPr>
              <w:rFonts w:eastAsiaTheme="minorEastAsia" w:cstheme="minorBidi"/>
              <w:noProof/>
              <w:color w:val="auto"/>
              <w:sz w:val="24"/>
              <w:szCs w:val="24"/>
              <w:lang w:eastAsia="ja-JP"/>
            </w:rPr>
          </w:pPr>
          <w:r>
            <w:rPr>
              <w:noProof/>
            </w:rPr>
            <w:t>Host a Water Balloon Tournament or ‘Fight’</w:t>
          </w:r>
          <w:r>
            <w:rPr>
              <w:noProof/>
            </w:rPr>
            <w:tab/>
          </w:r>
          <w:r>
            <w:rPr>
              <w:noProof/>
            </w:rPr>
            <w:fldChar w:fldCharType="begin"/>
          </w:r>
          <w:r>
            <w:rPr>
              <w:noProof/>
            </w:rPr>
            <w:instrText xml:space="preserve"> PAGEREF _Toc299641732 \h </w:instrText>
          </w:r>
          <w:r>
            <w:rPr>
              <w:noProof/>
            </w:rPr>
          </w:r>
          <w:r>
            <w:rPr>
              <w:noProof/>
            </w:rPr>
            <w:fldChar w:fldCharType="separate"/>
          </w:r>
          <w:r w:rsidR="000F1D16">
            <w:rPr>
              <w:noProof/>
            </w:rPr>
            <w:t>9</w:t>
          </w:r>
          <w:r>
            <w:rPr>
              <w:noProof/>
            </w:rPr>
            <w:fldChar w:fldCharType="end"/>
          </w:r>
        </w:p>
        <w:p w14:paraId="0BD16332" w14:textId="77777777" w:rsidR="00B70F95" w:rsidRDefault="00B70F95">
          <w:pPr>
            <w:pStyle w:val="TOC5"/>
            <w:tabs>
              <w:tab w:val="right" w:leader="dot" w:pos="9638"/>
            </w:tabs>
            <w:rPr>
              <w:rFonts w:eastAsiaTheme="minorEastAsia" w:cstheme="minorBidi"/>
              <w:noProof/>
              <w:color w:val="auto"/>
              <w:sz w:val="24"/>
              <w:szCs w:val="24"/>
              <w:lang w:eastAsia="ja-JP"/>
            </w:rPr>
          </w:pPr>
          <w:r>
            <w:rPr>
              <w:noProof/>
            </w:rPr>
            <w:t>Extra Points to Consider:</w:t>
          </w:r>
          <w:r>
            <w:rPr>
              <w:noProof/>
            </w:rPr>
            <w:tab/>
          </w:r>
          <w:r>
            <w:rPr>
              <w:noProof/>
            </w:rPr>
            <w:fldChar w:fldCharType="begin"/>
          </w:r>
          <w:r>
            <w:rPr>
              <w:noProof/>
            </w:rPr>
            <w:instrText xml:space="preserve"> PAGEREF _Toc299641733 \h </w:instrText>
          </w:r>
          <w:r>
            <w:rPr>
              <w:noProof/>
            </w:rPr>
          </w:r>
          <w:r>
            <w:rPr>
              <w:noProof/>
            </w:rPr>
            <w:fldChar w:fldCharType="separate"/>
          </w:r>
          <w:r w:rsidR="000F1D16">
            <w:rPr>
              <w:noProof/>
            </w:rPr>
            <w:t>9</w:t>
          </w:r>
          <w:r>
            <w:rPr>
              <w:noProof/>
            </w:rPr>
            <w:fldChar w:fldCharType="end"/>
          </w:r>
        </w:p>
        <w:p w14:paraId="7AD72EC8" w14:textId="77777777" w:rsidR="00B70F95" w:rsidRDefault="00B70F95">
          <w:pPr>
            <w:pStyle w:val="TOC4"/>
            <w:tabs>
              <w:tab w:val="right" w:leader="dot" w:pos="9638"/>
            </w:tabs>
            <w:rPr>
              <w:rFonts w:eastAsiaTheme="minorEastAsia" w:cstheme="minorBidi"/>
              <w:noProof/>
              <w:color w:val="auto"/>
              <w:sz w:val="24"/>
              <w:szCs w:val="24"/>
              <w:lang w:eastAsia="ja-JP"/>
            </w:rPr>
          </w:pPr>
          <w:r>
            <w:rPr>
              <w:noProof/>
            </w:rPr>
            <w:t>Organize a Live Performance (Talent Show/Battle of the Bands)</w:t>
          </w:r>
          <w:r>
            <w:rPr>
              <w:noProof/>
            </w:rPr>
            <w:tab/>
          </w:r>
          <w:r>
            <w:rPr>
              <w:noProof/>
            </w:rPr>
            <w:fldChar w:fldCharType="begin"/>
          </w:r>
          <w:r>
            <w:rPr>
              <w:noProof/>
            </w:rPr>
            <w:instrText xml:space="preserve"> PAGEREF _Toc299641734 \h </w:instrText>
          </w:r>
          <w:r>
            <w:rPr>
              <w:noProof/>
            </w:rPr>
          </w:r>
          <w:r>
            <w:rPr>
              <w:noProof/>
            </w:rPr>
            <w:fldChar w:fldCharType="separate"/>
          </w:r>
          <w:r w:rsidR="000F1D16">
            <w:rPr>
              <w:noProof/>
            </w:rPr>
            <w:t>10</w:t>
          </w:r>
          <w:r>
            <w:rPr>
              <w:noProof/>
            </w:rPr>
            <w:fldChar w:fldCharType="end"/>
          </w:r>
        </w:p>
        <w:p w14:paraId="7AAE74AC" w14:textId="76EBE2F2" w:rsidR="00B70F95" w:rsidRDefault="00B70F95" w:rsidP="000F1D16">
          <w:pPr>
            <w:pStyle w:val="TOC4"/>
            <w:tabs>
              <w:tab w:val="right" w:leader="dot" w:pos="9638"/>
            </w:tabs>
            <w:rPr>
              <w:rFonts w:eastAsiaTheme="minorEastAsia" w:cstheme="minorBidi"/>
              <w:noProof/>
              <w:color w:val="auto"/>
              <w:sz w:val="24"/>
              <w:szCs w:val="24"/>
              <w:lang w:eastAsia="ja-JP"/>
            </w:rPr>
          </w:pPr>
          <w:r>
            <w:rPr>
              <w:noProof/>
            </w:rPr>
            <w:t>Plan a Rally</w:t>
          </w:r>
          <w:r>
            <w:rPr>
              <w:noProof/>
            </w:rPr>
            <w:tab/>
          </w:r>
          <w:r>
            <w:rPr>
              <w:noProof/>
            </w:rPr>
            <w:fldChar w:fldCharType="begin"/>
          </w:r>
          <w:r>
            <w:rPr>
              <w:noProof/>
            </w:rPr>
            <w:instrText xml:space="preserve"> PAGEREF _Toc299641735 \h </w:instrText>
          </w:r>
          <w:r>
            <w:rPr>
              <w:noProof/>
            </w:rPr>
          </w:r>
          <w:r>
            <w:rPr>
              <w:noProof/>
            </w:rPr>
            <w:fldChar w:fldCharType="separate"/>
          </w:r>
          <w:r w:rsidR="000F1D16">
            <w:rPr>
              <w:noProof/>
            </w:rPr>
            <w:t>10</w:t>
          </w:r>
          <w:r>
            <w:rPr>
              <w:noProof/>
            </w:rPr>
            <w:fldChar w:fldCharType="end"/>
          </w:r>
        </w:p>
        <w:p w14:paraId="11BED76F" w14:textId="3BAA6FF7" w:rsidR="00B70F95" w:rsidRDefault="00B70F95">
          <w:pPr>
            <w:pStyle w:val="TOC4"/>
            <w:tabs>
              <w:tab w:val="right" w:leader="dot" w:pos="9638"/>
            </w:tabs>
            <w:rPr>
              <w:rFonts w:eastAsiaTheme="minorEastAsia" w:cstheme="minorBidi"/>
              <w:noProof/>
              <w:color w:val="auto"/>
              <w:sz w:val="24"/>
              <w:szCs w:val="24"/>
              <w:lang w:eastAsia="ja-JP"/>
            </w:rPr>
          </w:pPr>
          <w:r>
            <w:rPr>
              <w:noProof/>
            </w:rPr>
            <w:t xml:space="preserve">Example Events from </w:t>
          </w:r>
          <w:r w:rsidR="00AC6257">
            <w:rPr>
              <w:noProof/>
            </w:rPr>
            <w:t>CUS</w:t>
          </w:r>
          <w:r>
            <w:rPr>
              <w:noProof/>
            </w:rPr>
            <w:t xml:space="preserve"> Chapters</w:t>
          </w:r>
          <w:r>
            <w:rPr>
              <w:noProof/>
            </w:rPr>
            <w:tab/>
          </w:r>
          <w:r>
            <w:rPr>
              <w:noProof/>
            </w:rPr>
            <w:fldChar w:fldCharType="begin"/>
          </w:r>
          <w:r>
            <w:rPr>
              <w:noProof/>
            </w:rPr>
            <w:instrText xml:space="preserve"> PAGEREF _Toc299641737 \h </w:instrText>
          </w:r>
          <w:r>
            <w:rPr>
              <w:noProof/>
            </w:rPr>
          </w:r>
          <w:r>
            <w:rPr>
              <w:noProof/>
            </w:rPr>
            <w:fldChar w:fldCharType="separate"/>
          </w:r>
          <w:r w:rsidR="000F1D16">
            <w:rPr>
              <w:noProof/>
            </w:rPr>
            <w:t>11</w:t>
          </w:r>
          <w:r>
            <w:rPr>
              <w:noProof/>
            </w:rPr>
            <w:fldChar w:fldCharType="end"/>
          </w:r>
        </w:p>
        <w:p w14:paraId="615B74FF" w14:textId="77777777" w:rsidR="00B70F95" w:rsidRDefault="00B70F95">
          <w:pPr>
            <w:pStyle w:val="TOC1"/>
            <w:tabs>
              <w:tab w:val="right" w:leader="dot" w:pos="9638"/>
            </w:tabs>
            <w:rPr>
              <w:rFonts w:asciiTheme="minorHAnsi" w:eastAsiaTheme="minorEastAsia" w:hAnsiTheme="minorHAnsi" w:cstheme="minorBidi"/>
              <w:b w:val="0"/>
              <w:noProof/>
              <w:color w:val="auto"/>
              <w:lang w:eastAsia="ja-JP"/>
            </w:rPr>
          </w:pPr>
          <w:r>
            <w:rPr>
              <w:noProof/>
            </w:rPr>
            <w:t>Section 4: Promoting your event - Using social and local media to promote your event</w:t>
          </w:r>
          <w:r>
            <w:rPr>
              <w:noProof/>
            </w:rPr>
            <w:tab/>
          </w:r>
          <w:r>
            <w:rPr>
              <w:noProof/>
            </w:rPr>
            <w:fldChar w:fldCharType="begin"/>
          </w:r>
          <w:r>
            <w:rPr>
              <w:noProof/>
            </w:rPr>
            <w:instrText xml:space="preserve"> PAGEREF _Toc299641738 \h </w:instrText>
          </w:r>
          <w:r>
            <w:rPr>
              <w:noProof/>
            </w:rPr>
          </w:r>
          <w:r>
            <w:rPr>
              <w:noProof/>
            </w:rPr>
            <w:fldChar w:fldCharType="separate"/>
          </w:r>
          <w:r w:rsidR="000F1D16">
            <w:rPr>
              <w:noProof/>
            </w:rPr>
            <w:t>14</w:t>
          </w:r>
          <w:r>
            <w:rPr>
              <w:noProof/>
            </w:rPr>
            <w:fldChar w:fldCharType="end"/>
          </w:r>
        </w:p>
        <w:p w14:paraId="0CA432E8" w14:textId="77777777" w:rsidR="00B70F95" w:rsidRDefault="00B70F95">
          <w:pPr>
            <w:pStyle w:val="TOC4"/>
            <w:tabs>
              <w:tab w:val="right" w:leader="dot" w:pos="9638"/>
            </w:tabs>
            <w:rPr>
              <w:rFonts w:eastAsiaTheme="minorEastAsia" w:cstheme="minorBidi"/>
              <w:noProof/>
              <w:color w:val="auto"/>
              <w:sz w:val="24"/>
              <w:szCs w:val="24"/>
              <w:lang w:eastAsia="ja-JP"/>
            </w:rPr>
          </w:pPr>
          <w:r>
            <w:rPr>
              <w:noProof/>
            </w:rPr>
            <w:t>Promotional Activities</w:t>
          </w:r>
          <w:r>
            <w:rPr>
              <w:noProof/>
            </w:rPr>
            <w:tab/>
          </w:r>
          <w:r>
            <w:rPr>
              <w:noProof/>
            </w:rPr>
            <w:fldChar w:fldCharType="begin"/>
          </w:r>
          <w:r>
            <w:rPr>
              <w:noProof/>
            </w:rPr>
            <w:instrText xml:space="preserve"> PAGEREF _Toc299641739 \h </w:instrText>
          </w:r>
          <w:r>
            <w:rPr>
              <w:noProof/>
            </w:rPr>
          </w:r>
          <w:r>
            <w:rPr>
              <w:noProof/>
            </w:rPr>
            <w:fldChar w:fldCharType="separate"/>
          </w:r>
          <w:r w:rsidR="000F1D16">
            <w:rPr>
              <w:noProof/>
            </w:rPr>
            <w:t>14</w:t>
          </w:r>
          <w:r>
            <w:rPr>
              <w:noProof/>
            </w:rPr>
            <w:fldChar w:fldCharType="end"/>
          </w:r>
        </w:p>
        <w:p w14:paraId="1241A0B6" w14:textId="77777777" w:rsidR="00B70F95" w:rsidRDefault="00B70F95">
          <w:pPr>
            <w:pStyle w:val="TOC4"/>
            <w:tabs>
              <w:tab w:val="right" w:leader="dot" w:pos="9638"/>
            </w:tabs>
            <w:rPr>
              <w:rFonts w:eastAsiaTheme="minorEastAsia" w:cstheme="minorBidi"/>
              <w:noProof/>
              <w:color w:val="auto"/>
              <w:sz w:val="24"/>
              <w:szCs w:val="24"/>
              <w:lang w:eastAsia="ja-JP"/>
            </w:rPr>
          </w:pPr>
          <w:r>
            <w:rPr>
              <w:noProof/>
            </w:rPr>
            <w:t>Things to Consider for Promotion</w:t>
          </w:r>
          <w:r>
            <w:rPr>
              <w:noProof/>
            </w:rPr>
            <w:tab/>
          </w:r>
          <w:r>
            <w:rPr>
              <w:noProof/>
            </w:rPr>
            <w:fldChar w:fldCharType="begin"/>
          </w:r>
          <w:r>
            <w:rPr>
              <w:noProof/>
            </w:rPr>
            <w:instrText xml:space="preserve"> PAGEREF _Toc299641740 \h </w:instrText>
          </w:r>
          <w:r>
            <w:rPr>
              <w:noProof/>
            </w:rPr>
          </w:r>
          <w:r>
            <w:rPr>
              <w:noProof/>
            </w:rPr>
            <w:fldChar w:fldCharType="separate"/>
          </w:r>
          <w:r w:rsidR="000F1D16">
            <w:rPr>
              <w:noProof/>
            </w:rPr>
            <w:t>14</w:t>
          </w:r>
          <w:r>
            <w:rPr>
              <w:noProof/>
            </w:rPr>
            <w:fldChar w:fldCharType="end"/>
          </w:r>
        </w:p>
        <w:p w14:paraId="11ACFDBA" w14:textId="77777777" w:rsidR="00B70F95" w:rsidRDefault="00B70F95">
          <w:pPr>
            <w:pStyle w:val="TOC1"/>
            <w:tabs>
              <w:tab w:val="right" w:leader="dot" w:pos="9638"/>
            </w:tabs>
            <w:rPr>
              <w:rFonts w:asciiTheme="minorHAnsi" w:eastAsiaTheme="minorEastAsia" w:hAnsiTheme="minorHAnsi" w:cstheme="minorBidi"/>
              <w:b w:val="0"/>
              <w:noProof/>
              <w:color w:val="auto"/>
              <w:lang w:eastAsia="ja-JP"/>
            </w:rPr>
          </w:pPr>
          <w:r>
            <w:rPr>
              <w:noProof/>
            </w:rPr>
            <w:t>Section 5: Keeping Track - How to manage your donations</w:t>
          </w:r>
          <w:r>
            <w:rPr>
              <w:noProof/>
            </w:rPr>
            <w:tab/>
          </w:r>
          <w:r>
            <w:rPr>
              <w:noProof/>
            </w:rPr>
            <w:fldChar w:fldCharType="begin"/>
          </w:r>
          <w:r>
            <w:rPr>
              <w:noProof/>
            </w:rPr>
            <w:instrText xml:space="preserve"> PAGEREF _Toc299641742 \h </w:instrText>
          </w:r>
          <w:r>
            <w:rPr>
              <w:noProof/>
            </w:rPr>
          </w:r>
          <w:r>
            <w:rPr>
              <w:noProof/>
            </w:rPr>
            <w:fldChar w:fldCharType="separate"/>
          </w:r>
          <w:r w:rsidR="000F1D16">
            <w:rPr>
              <w:noProof/>
            </w:rPr>
            <w:t>16</w:t>
          </w:r>
          <w:r>
            <w:rPr>
              <w:noProof/>
            </w:rPr>
            <w:fldChar w:fldCharType="end"/>
          </w:r>
        </w:p>
        <w:p w14:paraId="348E91A0" w14:textId="77777777" w:rsidR="00B70F95" w:rsidRDefault="00B70F95">
          <w:pPr>
            <w:pStyle w:val="TOC4"/>
            <w:tabs>
              <w:tab w:val="right" w:leader="dot" w:pos="9638"/>
            </w:tabs>
            <w:rPr>
              <w:rFonts w:eastAsiaTheme="minorEastAsia" w:cstheme="minorBidi"/>
              <w:noProof/>
              <w:color w:val="auto"/>
              <w:sz w:val="24"/>
              <w:szCs w:val="24"/>
              <w:lang w:eastAsia="ja-JP"/>
            </w:rPr>
          </w:pPr>
          <w:r>
            <w:rPr>
              <w:noProof/>
            </w:rPr>
            <w:t>Managing Your Budget</w:t>
          </w:r>
          <w:r>
            <w:rPr>
              <w:noProof/>
            </w:rPr>
            <w:tab/>
          </w:r>
          <w:r>
            <w:rPr>
              <w:noProof/>
            </w:rPr>
            <w:fldChar w:fldCharType="begin"/>
          </w:r>
          <w:r>
            <w:rPr>
              <w:noProof/>
            </w:rPr>
            <w:instrText xml:space="preserve"> PAGEREF _Toc299641743 \h </w:instrText>
          </w:r>
          <w:r>
            <w:rPr>
              <w:noProof/>
            </w:rPr>
          </w:r>
          <w:r>
            <w:rPr>
              <w:noProof/>
            </w:rPr>
            <w:fldChar w:fldCharType="separate"/>
          </w:r>
          <w:r w:rsidR="000F1D16">
            <w:rPr>
              <w:noProof/>
            </w:rPr>
            <w:t>16</w:t>
          </w:r>
          <w:r>
            <w:rPr>
              <w:noProof/>
            </w:rPr>
            <w:fldChar w:fldCharType="end"/>
          </w:r>
        </w:p>
        <w:p w14:paraId="5C7584C9" w14:textId="77777777" w:rsidR="00B70F95" w:rsidRDefault="00B70F95">
          <w:pPr>
            <w:pStyle w:val="TOC4"/>
            <w:tabs>
              <w:tab w:val="right" w:leader="dot" w:pos="9638"/>
            </w:tabs>
            <w:rPr>
              <w:rFonts w:eastAsiaTheme="minorEastAsia" w:cstheme="minorBidi"/>
              <w:noProof/>
              <w:color w:val="auto"/>
              <w:sz w:val="24"/>
              <w:szCs w:val="24"/>
              <w:lang w:eastAsia="ja-JP"/>
            </w:rPr>
          </w:pPr>
          <w:r>
            <w:rPr>
              <w:noProof/>
            </w:rPr>
            <w:t>Donations Tracking - Cash or Check</w:t>
          </w:r>
          <w:r>
            <w:rPr>
              <w:noProof/>
            </w:rPr>
            <w:tab/>
          </w:r>
          <w:r>
            <w:rPr>
              <w:noProof/>
            </w:rPr>
            <w:fldChar w:fldCharType="begin"/>
          </w:r>
          <w:r>
            <w:rPr>
              <w:noProof/>
            </w:rPr>
            <w:instrText xml:space="preserve"> PAGEREF _Toc299641744 \h </w:instrText>
          </w:r>
          <w:r>
            <w:rPr>
              <w:noProof/>
            </w:rPr>
          </w:r>
          <w:r>
            <w:rPr>
              <w:noProof/>
            </w:rPr>
            <w:fldChar w:fldCharType="separate"/>
          </w:r>
          <w:r w:rsidR="000F1D16">
            <w:rPr>
              <w:noProof/>
            </w:rPr>
            <w:t>16</w:t>
          </w:r>
          <w:r>
            <w:rPr>
              <w:noProof/>
            </w:rPr>
            <w:fldChar w:fldCharType="end"/>
          </w:r>
        </w:p>
        <w:p w14:paraId="2373EECF" w14:textId="77777777" w:rsidR="00B70F95" w:rsidRDefault="00B70F95">
          <w:pPr>
            <w:pStyle w:val="TOC1"/>
            <w:tabs>
              <w:tab w:val="right" w:leader="dot" w:pos="9638"/>
            </w:tabs>
            <w:rPr>
              <w:noProof/>
            </w:rPr>
          </w:pPr>
          <w:r>
            <w:rPr>
              <w:noProof/>
            </w:rPr>
            <w:t>Section 6: Using RAINN as a Resource: How RAINN can help you</w:t>
          </w:r>
          <w:r>
            <w:rPr>
              <w:noProof/>
            </w:rPr>
            <w:tab/>
          </w:r>
          <w:r>
            <w:rPr>
              <w:noProof/>
            </w:rPr>
            <w:fldChar w:fldCharType="begin"/>
          </w:r>
          <w:r>
            <w:rPr>
              <w:noProof/>
            </w:rPr>
            <w:instrText xml:space="preserve"> PAGEREF _Toc299641745 \h </w:instrText>
          </w:r>
          <w:r>
            <w:rPr>
              <w:noProof/>
            </w:rPr>
          </w:r>
          <w:r>
            <w:rPr>
              <w:noProof/>
            </w:rPr>
            <w:fldChar w:fldCharType="separate"/>
          </w:r>
          <w:r w:rsidR="000F1D16">
            <w:rPr>
              <w:noProof/>
            </w:rPr>
            <w:t>17</w:t>
          </w:r>
          <w:r>
            <w:rPr>
              <w:noProof/>
            </w:rPr>
            <w:fldChar w:fldCharType="end"/>
          </w:r>
        </w:p>
        <w:p w14:paraId="14C8E93F" w14:textId="1C3EAFB3" w:rsidR="00ED45C3" w:rsidRPr="00ED45C3" w:rsidRDefault="00ED45C3" w:rsidP="00ED45C3">
          <w:pPr>
            <w:pStyle w:val="TOC4"/>
            <w:tabs>
              <w:tab w:val="right" w:leader="dot" w:pos="9638"/>
            </w:tabs>
            <w:rPr>
              <w:rFonts w:eastAsiaTheme="minorEastAsia" w:cstheme="minorBidi"/>
              <w:noProof/>
              <w:color w:val="auto"/>
              <w:sz w:val="24"/>
              <w:szCs w:val="24"/>
              <w:lang w:eastAsia="ja-JP"/>
            </w:rPr>
          </w:pPr>
          <w:r>
            <w:rPr>
              <w:noProof/>
            </w:rPr>
            <w:t>Important Web Links</w:t>
          </w:r>
          <w:r>
            <w:rPr>
              <w:noProof/>
            </w:rPr>
            <w:tab/>
          </w:r>
          <w:r>
            <w:rPr>
              <w:noProof/>
            </w:rPr>
            <w:fldChar w:fldCharType="begin"/>
          </w:r>
          <w:r>
            <w:rPr>
              <w:noProof/>
            </w:rPr>
            <w:instrText xml:space="preserve"> PAGEREF _Toc299641741 \h </w:instrText>
          </w:r>
          <w:r>
            <w:rPr>
              <w:noProof/>
            </w:rPr>
          </w:r>
          <w:r>
            <w:rPr>
              <w:noProof/>
            </w:rPr>
            <w:fldChar w:fldCharType="separate"/>
          </w:r>
          <w:r>
            <w:rPr>
              <w:noProof/>
            </w:rPr>
            <w:t>18</w:t>
          </w:r>
          <w:r>
            <w:rPr>
              <w:noProof/>
            </w:rPr>
            <w:fldChar w:fldCharType="end"/>
          </w:r>
        </w:p>
        <w:p w14:paraId="319D423C" w14:textId="77777777" w:rsidR="00B70F95" w:rsidRDefault="00B70F95">
          <w:pPr>
            <w:pStyle w:val="TOC1"/>
            <w:tabs>
              <w:tab w:val="right" w:leader="dot" w:pos="9638"/>
            </w:tabs>
            <w:rPr>
              <w:rFonts w:asciiTheme="minorHAnsi" w:eastAsiaTheme="minorEastAsia" w:hAnsiTheme="minorHAnsi" w:cstheme="minorBidi"/>
              <w:b w:val="0"/>
              <w:noProof/>
              <w:color w:val="auto"/>
              <w:lang w:eastAsia="ja-JP"/>
            </w:rPr>
          </w:pPr>
          <w:r>
            <w:rPr>
              <w:noProof/>
            </w:rPr>
            <w:t>Appendix: RAINN Talking Points</w:t>
          </w:r>
          <w:r>
            <w:rPr>
              <w:noProof/>
            </w:rPr>
            <w:tab/>
          </w:r>
          <w:r>
            <w:rPr>
              <w:noProof/>
            </w:rPr>
            <w:fldChar w:fldCharType="begin"/>
          </w:r>
          <w:r>
            <w:rPr>
              <w:noProof/>
            </w:rPr>
            <w:instrText xml:space="preserve"> PAGEREF _Toc299641746 \h </w:instrText>
          </w:r>
          <w:r>
            <w:rPr>
              <w:noProof/>
            </w:rPr>
          </w:r>
          <w:r>
            <w:rPr>
              <w:noProof/>
            </w:rPr>
            <w:fldChar w:fldCharType="separate"/>
          </w:r>
          <w:r w:rsidR="000F1D16">
            <w:rPr>
              <w:noProof/>
            </w:rPr>
            <w:t>19</w:t>
          </w:r>
          <w:r>
            <w:rPr>
              <w:noProof/>
            </w:rPr>
            <w:fldChar w:fldCharType="end"/>
          </w:r>
        </w:p>
        <w:p w14:paraId="7902B2C3" w14:textId="77777777" w:rsidR="00B70F95" w:rsidRDefault="00B70F95">
          <w:pPr>
            <w:pStyle w:val="TOC4"/>
            <w:tabs>
              <w:tab w:val="right" w:leader="dot" w:pos="9638"/>
            </w:tabs>
            <w:rPr>
              <w:rFonts w:eastAsiaTheme="minorEastAsia" w:cstheme="minorBidi"/>
              <w:noProof/>
              <w:color w:val="auto"/>
              <w:sz w:val="24"/>
              <w:szCs w:val="24"/>
              <w:lang w:eastAsia="ja-JP"/>
            </w:rPr>
          </w:pPr>
          <w:r>
            <w:rPr>
              <w:noProof/>
            </w:rPr>
            <w:t>About RAINN</w:t>
          </w:r>
          <w:r>
            <w:rPr>
              <w:noProof/>
            </w:rPr>
            <w:tab/>
          </w:r>
          <w:r>
            <w:rPr>
              <w:noProof/>
            </w:rPr>
            <w:fldChar w:fldCharType="begin"/>
          </w:r>
          <w:r>
            <w:rPr>
              <w:noProof/>
            </w:rPr>
            <w:instrText xml:space="preserve"> PAGEREF _Toc299641747 \h </w:instrText>
          </w:r>
          <w:r>
            <w:rPr>
              <w:noProof/>
            </w:rPr>
          </w:r>
          <w:r>
            <w:rPr>
              <w:noProof/>
            </w:rPr>
            <w:fldChar w:fldCharType="separate"/>
          </w:r>
          <w:r w:rsidR="000F1D16">
            <w:rPr>
              <w:noProof/>
            </w:rPr>
            <w:t>19</w:t>
          </w:r>
          <w:r>
            <w:rPr>
              <w:noProof/>
            </w:rPr>
            <w:fldChar w:fldCharType="end"/>
          </w:r>
        </w:p>
        <w:p w14:paraId="7790E12A" w14:textId="77777777" w:rsidR="00B70F95" w:rsidRDefault="00B70F95">
          <w:pPr>
            <w:pStyle w:val="TOC4"/>
            <w:tabs>
              <w:tab w:val="right" w:leader="dot" w:pos="9638"/>
            </w:tabs>
            <w:rPr>
              <w:rFonts w:eastAsiaTheme="minorEastAsia" w:cstheme="minorBidi"/>
              <w:noProof/>
              <w:color w:val="auto"/>
              <w:sz w:val="24"/>
              <w:szCs w:val="24"/>
              <w:lang w:eastAsia="ja-JP"/>
            </w:rPr>
          </w:pPr>
          <w:r>
            <w:rPr>
              <w:noProof/>
            </w:rPr>
            <w:t>Sexual Violence Statistics</w:t>
          </w:r>
          <w:r>
            <w:rPr>
              <w:noProof/>
            </w:rPr>
            <w:tab/>
          </w:r>
          <w:r>
            <w:rPr>
              <w:noProof/>
            </w:rPr>
            <w:fldChar w:fldCharType="begin"/>
          </w:r>
          <w:r>
            <w:rPr>
              <w:noProof/>
            </w:rPr>
            <w:instrText xml:space="preserve"> PAGEREF _Toc299641748 \h </w:instrText>
          </w:r>
          <w:r>
            <w:rPr>
              <w:noProof/>
            </w:rPr>
          </w:r>
          <w:r>
            <w:rPr>
              <w:noProof/>
            </w:rPr>
            <w:fldChar w:fldCharType="separate"/>
          </w:r>
          <w:r w:rsidR="000F1D16">
            <w:rPr>
              <w:noProof/>
            </w:rPr>
            <w:t>19</w:t>
          </w:r>
          <w:r>
            <w:rPr>
              <w:noProof/>
            </w:rPr>
            <w:fldChar w:fldCharType="end"/>
          </w:r>
        </w:p>
        <w:p w14:paraId="0C1B120E" w14:textId="77777777" w:rsidR="00B70F95" w:rsidRDefault="00B70F95">
          <w:pPr>
            <w:pStyle w:val="TOC1"/>
            <w:tabs>
              <w:tab w:val="right" w:leader="dot" w:pos="9638"/>
            </w:tabs>
            <w:rPr>
              <w:rFonts w:asciiTheme="minorHAnsi" w:eastAsiaTheme="minorEastAsia" w:hAnsiTheme="minorHAnsi" w:cstheme="minorBidi"/>
              <w:b w:val="0"/>
              <w:noProof/>
              <w:color w:val="auto"/>
              <w:lang w:eastAsia="ja-JP"/>
            </w:rPr>
          </w:pPr>
          <w:r>
            <w:rPr>
              <w:noProof/>
            </w:rPr>
            <w:t>Appendix A: Sample Letter to Business Requesting Donation of Cash, Products or Services</w:t>
          </w:r>
          <w:r>
            <w:rPr>
              <w:noProof/>
            </w:rPr>
            <w:tab/>
          </w:r>
          <w:r>
            <w:rPr>
              <w:noProof/>
            </w:rPr>
            <w:fldChar w:fldCharType="begin"/>
          </w:r>
          <w:r>
            <w:rPr>
              <w:noProof/>
            </w:rPr>
            <w:instrText xml:space="preserve"> PAGEREF _Toc299641749 \h </w:instrText>
          </w:r>
          <w:r>
            <w:rPr>
              <w:noProof/>
            </w:rPr>
          </w:r>
          <w:r>
            <w:rPr>
              <w:noProof/>
            </w:rPr>
            <w:fldChar w:fldCharType="separate"/>
          </w:r>
          <w:r w:rsidR="000F1D16">
            <w:rPr>
              <w:noProof/>
            </w:rPr>
            <w:t>20</w:t>
          </w:r>
          <w:r>
            <w:rPr>
              <w:noProof/>
            </w:rPr>
            <w:fldChar w:fldCharType="end"/>
          </w:r>
        </w:p>
        <w:p w14:paraId="05905810" w14:textId="77777777" w:rsidR="00B70F95" w:rsidRDefault="00B70F95">
          <w:pPr>
            <w:pStyle w:val="TOC1"/>
            <w:tabs>
              <w:tab w:val="right" w:leader="dot" w:pos="9638"/>
            </w:tabs>
            <w:rPr>
              <w:rFonts w:asciiTheme="minorHAnsi" w:eastAsiaTheme="minorEastAsia" w:hAnsiTheme="minorHAnsi" w:cstheme="minorBidi"/>
              <w:b w:val="0"/>
              <w:noProof/>
              <w:color w:val="auto"/>
              <w:lang w:eastAsia="ja-JP"/>
            </w:rPr>
          </w:pPr>
          <w:r>
            <w:rPr>
              <w:noProof/>
            </w:rPr>
            <w:t>Appendix B: Sample Media Pitch</w:t>
          </w:r>
          <w:r>
            <w:rPr>
              <w:noProof/>
            </w:rPr>
            <w:tab/>
          </w:r>
          <w:r>
            <w:rPr>
              <w:noProof/>
            </w:rPr>
            <w:fldChar w:fldCharType="begin"/>
          </w:r>
          <w:r>
            <w:rPr>
              <w:noProof/>
            </w:rPr>
            <w:instrText xml:space="preserve"> PAGEREF _Toc299641750 \h </w:instrText>
          </w:r>
          <w:r>
            <w:rPr>
              <w:noProof/>
            </w:rPr>
          </w:r>
          <w:r>
            <w:rPr>
              <w:noProof/>
            </w:rPr>
            <w:fldChar w:fldCharType="separate"/>
          </w:r>
          <w:r w:rsidR="000F1D16">
            <w:rPr>
              <w:noProof/>
            </w:rPr>
            <w:t>21</w:t>
          </w:r>
          <w:r>
            <w:rPr>
              <w:noProof/>
            </w:rPr>
            <w:fldChar w:fldCharType="end"/>
          </w:r>
        </w:p>
        <w:p w14:paraId="0D8F2167" w14:textId="77777777" w:rsidR="00B70F95" w:rsidRDefault="00B70F95">
          <w:pPr>
            <w:pStyle w:val="TOC1"/>
            <w:tabs>
              <w:tab w:val="right" w:leader="dot" w:pos="9638"/>
            </w:tabs>
            <w:rPr>
              <w:rFonts w:asciiTheme="minorHAnsi" w:eastAsiaTheme="minorEastAsia" w:hAnsiTheme="minorHAnsi" w:cstheme="minorBidi"/>
              <w:b w:val="0"/>
              <w:noProof/>
              <w:color w:val="auto"/>
              <w:lang w:eastAsia="ja-JP"/>
            </w:rPr>
          </w:pPr>
          <w:r>
            <w:rPr>
              <w:noProof/>
            </w:rPr>
            <w:t>Appendix C: Sample Press Release</w:t>
          </w:r>
          <w:r>
            <w:rPr>
              <w:noProof/>
            </w:rPr>
            <w:tab/>
          </w:r>
          <w:r>
            <w:rPr>
              <w:noProof/>
            </w:rPr>
            <w:fldChar w:fldCharType="begin"/>
          </w:r>
          <w:r>
            <w:rPr>
              <w:noProof/>
            </w:rPr>
            <w:instrText xml:space="preserve"> PAGEREF _Toc299641751 \h </w:instrText>
          </w:r>
          <w:r>
            <w:rPr>
              <w:noProof/>
            </w:rPr>
          </w:r>
          <w:r>
            <w:rPr>
              <w:noProof/>
            </w:rPr>
            <w:fldChar w:fldCharType="separate"/>
          </w:r>
          <w:r w:rsidR="000F1D16">
            <w:rPr>
              <w:noProof/>
            </w:rPr>
            <w:t>22</w:t>
          </w:r>
          <w:r>
            <w:rPr>
              <w:noProof/>
            </w:rPr>
            <w:fldChar w:fldCharType="end"/>
          </w:r>
        </w:p>
        <w:p w14:paraId="470119C0" w14:textId="77777777" w:rsidR="00B70F95" w:rsidRDefault="00B70F95">
          <w:pPr>
            <w:pStyle w:val="TOC1"/>
            <w:tabs>
              <w:tab w:val="right" w:leader="dot" w:pos="9638"/>
            </w:tabs>
            <w:rPr>
              <w:rFonts w:asciiTheme="minorHAnsi" w:eastAsiaTheme="minorEastAsia" w:hAnsiTheme="minorHAnsi" w:cstheme="minorBidi"/>
              <w:b w:val="0"/>
              <w:noProof/>
              <w:color w:val="auto"/>
              <w:lang w:eastAsia="ja-JP"/>
            </w:rPr>
          </w:pPr>
          <w:r>
            <w:rPr>
              <w:noProof/>
            </w:rPr>
            <w:t>Appendix D: Proof of RAINN’s Nonprofit Status</w:t>
          </w:r>
          <w:r>
            <w:rPr>
              <w:noProof/>
            </w:rPr>
            <w:tab/>
          </w:r>
          <w:r>
            <w:rPr>
              <w:noProof/>
            </w:rPr>
            <w:fldChar w:fldCharType="begin"/>
          </w:r>
          <w:r>
            <w:rPr>
              <w:noProof/>
            </w:rPr>
            <w:instrText xml:space="preserve"> PAGEREF _Toc299641752 \h </w:instrText>
          </w:r>
          <w:r>
            <w:rPr>
              <w:noProof/>
            </w:rPr>
          </w:r>
          <w:r>
            <w:rPr>
              <w:noProof/>
            </w:rPr>
            <w:fldChar w:fldCharType="separate"/>
          </w:r>
          <w:r w:rsidR="000F1D16">
            <w:rPr>
              <w:noProof/>
            </w:rPr>
            <w:t>23</w:t>
          </w:r>
          <w:r>
            <w:rPr>
              <w:noProof/>
            </w:rPr>
            <w:fldChar w:fldCharType="end"/>
          </w:r>
        </w:p>
        <w:p w14:paraId="3029C376" w14:textId="531BE120" w:rsidR="008908DA" w:rsidRDefault="00B70F95">
          <w:r>
            <w:rPr>
              <w:rFonts w:asciiTheme="majorHAnsi" w:hAnsiTheme="majorHAnsi"/>
              <w:b/>
              <w:color w:val="548DD4"/>
              <w:szCs w:val="24"/>
            </w:rPr>
            <w:fldChar w:fldCharType="end"/>
          </w:r>
        </w:p>
      </w:sdtContent>
    </w:sdt>
    <w:p w14:paraId="69F402ED" w14:textId="10C106D4" w:rsidR="00E95AB7" w:rsidRDefault="00C23F4C" w:rsidP="00B57A39">
      <w:pPr>
        <w:pStyle w:val="Heading1"/>
      </w:pPr>
      <w:bookmarkStart w:id="0" w:name="_Toc299641718"/>
      <w:r w:rsidRPr="008908DA">
        <w:lastRenderedPageBreak/>
        <w:t>Section 1: Getting Starte</w:t>
      </w:r>
      <w:r w:rsidR="00B57A39">
        <w:t xml:space="preserve">d: </w:t>
      </w:r>
      <w:r>
        <w:t>Choosing the When, Where and What</w:t>
      </w:r>
      <w:bookmarkEnd w:id="0"/>
    </w:p>
    <w:p w14:paraId="51212BCB" w14:textId="77777777" w:rsidR="00E95AB7" w:rsidRDefault="00E95AB7">
      <w:pPr>
        <w:pStyle w:val="Normal1"/>
        <w:jc w:val="center"/>
      </w:pPr>
    </w:p>
    <w:p w14:paraId="0099E198" w14:textId="3CFF4869" w:rsidR="00E95AB7" w:rsidRDefault="00C23F4C">
      <w:pPr>
        <w:pStyle w:val="Normal1"/>
      </w:pPr>
      <w:r>
        <w:t xml:space="preserve">As a member of </w:t>
      </w:r>
      <w:r w:rsidR="00AC6257">
        <w:t>Chi Upsilon Sigma</w:t>
      </w:r>
      <w:r>
        <w:t>, you have the opportunity to lead your campus in taking a stand against sexual violence. The best way to do this is to choose your campaign based on what feels true to the culture of your chapter and school.</w:t>
      </w:r>
    </w:p>
    <w:p w14:paraId="2A702557" w14:textId="77777777" w:rsidR="00E95AB7" w:rsidRDefault="00C23F4C" w:rsidP="008908DA">
      <w:pPr>
        <w:pStyle w:val="Heading4"/>
      </w:pPr>
      <w:r>
        <w:br/>
      </w:r>
      <w:bookmarkStart w:id="1" w:name="_Toc299641719"/>
      <w:r>
        <w:t>Deciding on the “What”</w:t>
      </w:r>
      <w:bookmarkEnd w:id="1"/>
    </w:p>
    <w:p w14:paraId="2B553906" w14:textId="77777777" w:rsidR="00E95AB7" w:rsidRDefault="00C23F4C">
      <w:pPr>
        <w:pStyle w:val="Normal1"/>
      </w:pPr>
      <w:r>
        <w:t>First, decide what kind of campaign/event you are going to plan and what your goals are. What are you hoping to accomplish? Do you want a big event that will catch the eye of the local media? Do you want to organize your peers around a fun activity, like a sports tournament, and use it as a way to raise awareness for sexual violence? The most effective campaigns are those that both educate and empower students and raise funds to ensure the continuation of RAINN’s programs. Large or small, your event will make a difference in the lives of both survivors and students on your campus.</w:t>
      </w:r>
    </w:p>
    <w:p w14:paraId="7F7965EB" w14:textId="77777777" w:rsidR="00E95AB7" w:rsidRDefault="00E95AB7">
      <w:pPr>
        <w:pStyle w:val="Normal1"/>
      </w:pPr>
    </w:p>
    <w:p w14:paraId="6F47DC8B" w14:textId="77777777" w:rsidR="00E95AB7" w:rsidRDefault="00C23F4C">
      <w:pPr>
        <w:pStyle w:val="Normal1"/>
      </w:pPr>
      <w:r>
        <w:rPr>
          <w:b/>
          <w:color w:val="366091"/>
        </w:rPr>
        <w:t>Here are just a few ideas to choose from*:</w:t>
      </w:r>
    </w:p>
    <w:p w14:paraId="32E4C5F2" w14:textId="77777777" w:rsidR="00E95AB7" w:rsidRDefault="00C23F4C">
      <w:pPr>
        <w:pStyle w:val="Normal1"/>
        <w:numPr>
          <w:ilvl w:val="0"/>
          <w:numId w:val="10"/>
        </w:numPr>
        <w:ind w:hanging="359"/>
        <w:contextualSpacing/>
      </w:pPr>
      <w:r>
        <w:t xml:space="preserve">Athletic Event </w:t>
      </w:r>
    </w:p>
    <w:p w14:paraId="0D8A9BBA" w14:textId="77777777" w:rsidR="00E95AB7" w:rsidRDefault="00C23F4C">
      <w:pPr>
        <w:pStyle w:val="Normal1"/>
        <w:numPr>
          <w:ilvl w:val="1"/>
          <w:numId w:val="10"/>
        </w:numPr>
        <w:ind w:hanging="359"/>
        <w:contextualSpacing/>
      </w:pPr>
      <w:r>
        <w:t xml:space="preserve">Sport Tournament (Volleyball, Basketball, </w:t>
      </w:r>
      <w:proofErr w:type="spellStart"/>
      <w:r>
        <w:t>Dodgeball</w:t>
      </w:r>
      <w:proofErr w:type="spellEnd"/>
      <w:r>
        <w:t xml:space="preserve">, </w:t>
      </w:r>
      <w:proofErr w:type="spellStart"/>
      <w:r>
        <w:t>etc</w:t>
      </w:r>
      <w:proofErr w:type="spellEnd"/>
      <w:r>
        <w:t>)</w:t>
      </w:r>
    </w:p>
    <w:p w14:paraId="1984D4A3" w14:textId="77777777" w:rsidR="00E95AB7" w:rsidRDefault="00C23F4C">
      <w:pPr>
        <w:pStyle w:val="Normal1"/>
        <w:numPr>
          <w:ilvl w:val="1"/>
          <w:numId w:val="10"/>
        </w:numPr>
        <w:ind w:hanging="359"/>
        <w:contextualSpacing/>
      </w:pPr>
      <w:r>
        <w:t>Water Balloon Tournament</w:t>
      </w:r>
    </w:p>
    <w:p w14:paraId="17DE2F2F" w14:textId="432E69B9" w:rsidR="00E95AB7" w:rsidRDefault="00DB7F23">
      <w:pPr>
        <w:pStyle w:val="Normal1"/>
        <w:numPr>
          <w:ilvl w:val="1"/>
          <w:numId w:val="10"/>
        </w:numPr>
        <w:ind w:hanging="359"/>
        <w:contextualSpacing/>
      </w:pPr>
      <w:r>
        <w:t>Ladies’</w:t>
      </w:r>
      <w:r w:rsidR="00C23F4C">
        <w:t xml:space="preserve"> Football (potentially in coordination with a</w:t>
      </w:r>
      <w:r>
        <w:t>nother</w:t>
      </w:r>
      <w:r w:rsidR="00C23F4C">
        <w:t xml:space="preserve"> sorority)</w:t>
      </w:r>
    </w:p>
    <w:p w14:paraId="41C4D9DE" w14:textId="77777777" w:rsidR="00E95AB7" w:rsidRDefault="00C23F4C">
      <w:pPr>
        <w:pStyle w:val="Normal1"/>
        <w:numPr>
          <w:ilvl w:val="1"/>
          <w:numId w:val="10"/>
        </w:numPr>
        <w:ind w:hanging="359"/>
        <w:contextualSpacing/>
      </w:pPr>
      <w:proofErr w:type="spellStart"/>
      <w:r>
        <w:t>Bikeathon</w:t>
      </w:r>
      <w:proofErr w:type="spellEnd"/>
    </w:p>
    <w:p w14:paraId="37E6F18A" w14:textId="77777777" w:rsidR="00E95AB7" w:rsidRDefault="00C23F4C">
      <w:pPr>
        <w:pStyle w:val="Normal1"/>
        <w:numPr>
          <w:ilvl w:val="1"/>
          <w:numId w:val="10"/>
        </w:numPr>
        <w:ind w:hanging="359"/>
        <w:contextualSpacing/>
      </w:pPr>
      <w:r>
        <w:t>5K Walk/Run or Obstacle Course</w:t>
      </w:r>
    </w:p>
    <w:p w14:paraId="31CD1772" w14:textId="77777777" w:rsidR="00E95AB7" w:rsidRDefault="00C23F4C">
      <w:pPr>
        <w:pStyle w:val="Normal1"/>
        <w:numPr>
          <w:ilvl w:val="0"/>
          <w:numId w:val="10"/>
        </w:numPr>
        <w:ind w:hanging="359"/>
        <w:contextualSpacing/>
      </w:pPr>
      <w:r>
        <w:t>Live Performances</w:t>
      </w:r>
    </w:p>
    <w:p w14:paraId="240941DD" w14:textId="77777777" w:rsidR="00E95AB7" w:rsidRDefault="00C23F4C">
      <w:pPr>
        <w:pStyle w:val="Normal1"/>
        <w:numPr>
          <w:ilvl w:val="1"/>
          <w:numId w:val="10"/>
        </w:numPr>
        <w:ind w:hanging="359"/>
        <w:contextualSpacing/>
      </w:pPr>
      <w:r>
        <w:t>Talent Show</w:t>
      </w:r>
    </w:p>
    <w:p w14:paraId="12307FC6" w14:textId="77777777" w:rsidR="00E95AB7" w:rsidRDefault="00C23F4C">
      <w:pPr>
        <w:pStyle w:val="Normal1"/>
        <w:numPr>
          <w:ilvl w:val="1"/>
          <w:numId w:val="10"/>
        </w:numPr>
        <w:ind w:hanging="359"/>
        <w:contextualSpacing/>
      </w:pPr>
      <w:r>
        <w:t>Battle of the Bands</w:t>
      </w:r>
    </w:p>
    <w:p w14:paraId="69A28327" w14:textId="77777777" w:rsidR="00E95AB7" w:rsidRDefault="00C23F4C">
      <w:pPr>
        <w:pStyle w:val="Normal1"/>
        <w:numPr>
          <w:ilvl w:val="1"/>
          <w:numId w:val="10"/>
        </w:numPr>
        <w:ind w:hanging="359"/>
        <w:contextualSpacing/>
      </w:pPr>
      <w:r>
        <w:t>Tabling</w:t>
      </w:r>
    </w:p>
    <w:p w14:paraId="1A8E602A" w14:textId="77777777" w:rsidR="00E95AB7" w:rsidRDefault="00C23F4C">
      <w:pPr>
        <w:pStyle w:val="Normal1"/>
        <w:numPr>
          <w:ilvl w:val="1"/>
          <w:numId w:val="10"/>
        </w:numPr>
        <w:ind w:hanging="359"/>
        <w:contextualSpacing/>
      </w:pPr>
      <w:r>
        <w:t>Couch-sit</w:t>
      </w:r>
    </w:p>
    <w:p w14:paraId="630BDB6F" w14:textId="77777777" w:rsidR="00E95AB7" w:rsidRDefault="00C23F4C">
      <w:pPr>
        <w:pStyle w:val="Normal1"/>
        <w:numPr>
          <w:ilvl w:val="0"/>
          <w:numId w:val="10"/>
        </w:numPr>
        <w:ind w:hanging="359"/>
        <w:contextualSpacing/>
      </w:pPr>
      <w:r>
        <w:t>RAINN Day or RAINN Week</w:t>
      </w:r>
      <w:r>
        <w:br/>
      </w:r>
    </w:p>
    <w:p w14:paraId="58EE29A8" w14:textId="77777777" w:rsidR="00E95AB7" w:rsidRDefault="00C23F4C">
      <w:pPr>
        <w:pStyle w:val="Normal1"/>
      </w:pPr>
      <w:r>
        <w:t>*See section 2 for event-specific planning guides for the above list.</w:t>
      </w:r>
    </w:p>
    <w:p w14:paraId="43C1074B" w14:textId="77777777" w:rsidR="00E95AB7" w:rsidRDefault="00E95AB7">
      <w:pPr>
        <w:pStyle w:val="Normal1"/>
      </w:pPr>
    </w:p>
    <w:p w14:paraId="5F41AC59" w14:textId="77777777" w:rsidR="00E95AB7" w:rsidRDefault="00C23F4C" w:rsidP="008908DA">
      <w:pPr>
        <w:pStyle w:val="Heading4"/>
      </w:pPr>
      <w:bookmarkStart w:id="2" w:name="_Toc299641720"/>
      <w:r>
        <w:t>Choosing a Time and Location</w:t>
      </w:r>
      <w:bookmarkEnd w:id="2"/>
    </w:p>
    <w:p w14:paraId="757DC5F2" w14:textId="77777777" w:rsidR="00E95AB7" w:rsidRDefault="00C23F4C">
      <w:pPr>
        <w:pStyle w:val="Normal1"/>
      </w:pPr>
      <w:r>
        <w:t>Select a venue and a time of day that will best suit your event needs and goals.</w:t>
      </w:r>
    </w:p>
    <w:p w14:paraId="751FB92A" w14:textId="77777777" w:rsidR="00E95AB7" w:rsidRDefault="00C23F4C">
      <w:pPr>
        <w:pStyle w:val="Normal1"/>
        <w:numPr>
          <w:ilvl w:val="0"/>
          <w:numId w:val="9"/>
        </w:numPr>
        <w:ind w:hanging="359"/>
        <w:contextualSpacing/>
      </w:pPr>
      <w:r>
        <w:t>Venue — Pick an accessible location that will be the best fit for the number of people attending and the activities that will take place.</w:t>
      </w:r>
    </w:p>
    <w:p w14:paraId="5D0F81F5" w14:textId="77777777" w:rsidR="00E95AB7" w:rsidRDefault="00C23F4C">
      <w:pPr>
        <w:pStyle w:val="Normal1"/>
        <w:numPr>
          <w:ilvl w:val="0"/>
          <w:numId w:val="9"/>
        </w:numPr>
        <w:ind w:hanging="359"/>
        <w:contextualSpacing/>
      </w:pPr>
      <w:r>
        <w:t>Time of Day — Choose an appropriate time of day, such as afternoons, early evening or weekends, when many people will either be out of classes or between classes.</w:t>
      </w:r>
    </w:p>
    <w:p w14:paraId="36F97E07" w14:textId="77777777" w:rsidR="00E95AB7" w:rsidRDefault="00C23F4C">
      <w:pPr>
        <w:pStyle w:val="Normal1"/>
        <w:numPr>
          <w:ilvl w:val="0"/>
          <w:numId w:val="9"/>
        </w:numPr>
        <w:ind w:hanging="359"/>
        <w:contextualSpacing/>
      </w:pPr>
      <w:r>
        <w:t xml:space="preserve">Equipment — Do you need equipment for your event? If so, make sure the venue can support these needs, such as: </w:t>
      </w:r>
    </w:p>
    <w:p w14:paraId="1C64AD35" w14:textId="77777777" w:rsidR="00E95AB7" w:rsidRDefault="00C23F4C">
      <w:pPr>
        <w:pStyle w:val="Normal1"/>
        <w:numPr>
          <w:ilvl w:val="1"/>
          <w:numId w:val="9"/>
        </w:numPr>
        <w:ind w:hanging="359"/>
        <w:contextualSpacing/>
      </w:pPr>
      <w:r>
        <w:t>Tables for a booth in the student center or outside the quad</w:t>
      </w:r>
    </w:p>
    <w:p w14:paraId="5D559BD9" w14:textId="77777777" w:rsidR="00E95AB7" w:rsidRDefault="00C23F4C">
      <w:pPr>
        <w:pStyle w:val="Normal1"/>
        <w:numPr>
          <w:ilvl w:val="1"/>
          <w:numId w:val="9"/>
        </w:numPr>
        <w:ind w:hanging="359"/>
        <w:contextualSpacing/>
      </w:pPr>
      <w:r>
        <w:t>An audio, visual, and sound system for a rally</w:t>
      </w:r>
    </w:p>
    <w:p w14:paraId="3848CC9E" w14:textId="77777777" w:rsidR="00E95AB7" w:rsidRDefault="00C23F4C">
      <w:pPr>
        <w:pStyle w:val="Normal1"/>
        <w:numPr>
          <w:ilvl w:val="1"/>
          <w:numId w:val="9"/>
        </w:numPr>
        <w:ind w:hanging="359"/>
        <w:contextualSpacing/>
      </w:pPr>
      <w:r>
        <w:t>TV or screen for movie viewing</w:t>
      </w:r>
    </w:p>
    <w:p w14:paraId="5BDE9BBE" w14:textId="77777777" w:rsidR="00E95AB7" w:rsidRDefault="00C23F4C">
      <w:pPr>
        <w:pStyle w:val="Normal1"/>
        <w:numPr>
          <w:ilvl w:val="1"/>
          <w:numId w:val="9"/>
        </w:numPr>
        <w:ind w:hanging="359"/>
        <w:contextualSpacing/>
      </w:pPr>
      <w:r>
        <w:t>Platform or stage for a talent show or battle of the bands</w:t>
      </w:r>
    </w:p>
    <w:p w14:paraId="0609B9C5" w14:textId="77777777" w:rsidR="00E95AB7" w:rsidRDefault="00C23F4C">
      <w:pPr>
        <w:pStyle w:val="Normal1"/>
        <w:numPr>
          <w:ilvl w:val="1"/>
          <w:numId w:val="9"/>
        </w:numPr>
        <w:ind w:hanging="359"/>
        <w:contextualSpacing/>
      </w:pPr>
      <w:r>
        <w:t>Access to power outlets</w:t>
      </w:r>
    </w:p>
    <w:p w14:paraId="3E2863B4" w14:textId="77777777" w:rsidR="00E95AB7" w:rsidRDefault="00C23F4C">
      <w:pPr>
        <w:pStyle w:val="Normal1"/>
        <w:numPr>
          <w:ilvl w:val="1"/>
          <w:numId w:val="9"/>
        </w:numPr>
        <w:ind w:hanging="359"/>
        <w:contextualSpacing/>
      </w:pPr>
      <w:r>
        <w:t>Equipment set up for an athletic event</w:t>
      </w:r>
    </w:p>
    <w:p w14:paraId="2E85BF84" w14:textId="77777777" w:rsidR="00E95AB7" w:rsidRDefault="00C23F4C">
      <w:pPr>
        <w:pStyle w:val="Normal1"/>
        <w:numPr>
          <w:ilvl w:val="0"/>
          <w:numId w:val="9"/>
        </w:numPr>
        <w:ind w:hanging="359"/>
        <w:contextualSpacing/>
      </w:pPr>
      <w:r>
        <w:lastRenderedPageBreak/>
        <w:t>Facilities — Make sure you have nearby access to restroom facilities and trash cans. If you don’t, provide them.</w:t>
      </w:r>
    </w:p>
    <w:p w14:paraId="5FC879C1" w14:textId="77777777" w:rsidR="00E95AB7" w:rsidRDefault="00C23F4C" w:rsidP="008908DA">
      <w:pPr>
        <w:pStyle w:val="Heading4"/>
      </w:pPr>
      <w:bookmarkStart w:id="3" w:name="_Toc299641721"/>
      <w:r>
        <w:t>Permissions and Permits</w:t>
      </w:r>
      <w:bookmarkEnd w:id="3"/>
    </w:p>
    <w:p w14:paraId="28F3D81A" w14:textId="77777777" w:rsidR="00E95AB7" w:rsidRDefault="00C23F4C">
      <w:pPr>
        <w:pStyle w:val="Normal1"/>
      </w:pPr>
      <w:r>
        <w:t>Ensure that your event is respectful of your campus and community guidelines. If you’re not sure of the rules, check with campus administration or the local authorities. Consider the following:</w:t>
      </w:r>
    </w:p>
    <w:p w14:paraId="2DB62202" w14:textId="77777777" w:rsidR="00E95AB7" w:rsidRDefault="00C23F4C">
      <w:pPr>
        <w:pStyle w:val="Normal1"/>
        <w:numPr>
          <w:ilvl w:val="0"/>
          <w:numId w:val="8"/>
        </w:numPr>
        <w:ind w:hanging="359"/>
        <w:contextualSpacing/>
      </w:pPr>
      <w:r>
        <w:t>Administration — Do you need to get permission from campus administration to hold your event? Check with the student activities office.</w:t>
      </w:r>
    </w:p>
    <w:p w14:paraId="3F4361EC" w14:textId="77777777" w:rsidR="00E95AB7" w:rsidRDefault="00C23F4C">
      <w:pPr>
        <w:pStyle w:val="Normal1"/>
        <w:numPr>
          <w:ilvl w:val="0"/>
          <w:numId w:val="8"/>
        </w:numPr>
        <w:ind w:hanging="359"/>
        <w:contextualSpacing/>
      </w:pPr>
      <w:r>
        <w:t>Permits — Check for necessary permits. Does your event require sound? If your event is using a speaker system outdoors, you may need a permit for amplified sound.</w:t>
      </w:r>
    </w:p>
    <w:p w14:paraId="1710613F" w14:textId="77777777" w:rsidR="00E95AB7" w:rsidRDefault="00C23F4C">
      <w:pPr>
        <w:pStyle w:val="Normal1"/>
        <w:numPr>
          <w:ilvl w:val="0"/>
          <w:numId w:val="8"/>
        </w:numPr>
        <w:ind w:hanging="359"/>
        <w:contextualSpacing/>
      </w:pPr>
      <w:r>
        <w:t xml:space="preserve">Local Community — If your event takes you through the local community (like a </w:t>
      </w:r>
      <w:proofErr w:type="spellStart"/>
      <w:r>
        <w:t>Bikeathon</w:t>
      </w:r>
      <w:proofErr w:type="spellEnd"/>
      <w:r>
        <w:t xml:space="preserve"> or 5K run/walk hosted off campus) check with the local authorities.</w:t>
      </w:r>
    </w:p>
    <w:p w14:paraId="6A6F5E70" w14:textId="77777777" w:rsidR="00E95AB7" w:rsidRDefault="00E95AB7">
      <w:pPr>
        <w:pStyle w:val="Normal1"/>
        <w:ind w:left="360"/>
      </w:pPr>
    </w:p>
    <w:p w14:paraId="4D86E380" w14:textId="77777777" w:rsidR="00E95AB7" w:rsidRDefault="00C23F4C" w:rsidP="008908DA">
      <w:pPr>
        <w:pStyle w:val="Heading4"/>
      </w:pPr>
      <w:bookmarkStart w:id="4" w:name="_Toc299641722"/>
      <w:r>
        <w:t>Extra Considerations</w:t>
      </w:r>
      <w:bookmarkEnd w:id="4"/>
    </w:p>
    <w:p w14:paraId="4AD28628" w14:textId="2B22120B" w:rsidR="00E95AB7" w:rsidRDefault="00C23F4C">
      <w:pPr>
        <w:pStyle w:val="Normal1"/>
        <w:numPr>
          <w:ilvl w:val="0"/>
          <w:numId w:val="20"/>
        </w:numPr>
        <w:ind w:hanging="359"/>
        <w:contextualSpacing/>
      </w:pPr>
      <w:r>
        <w:t xml:space="preserve">Materials — </w:t>
      </w:r>
      <w:r w:rsidR="0057595D">
        <w:t>You may need to create promotional items, posters, emails, or Facebook events to promote your campaign. You can also e</w:t>
      </w:r>
      <w:r>
        <w:t xml:space="preserve">-mail </w:t>
      </w:r>
      <w:hyperlink r:id="rId10">
        <w:r>
          <w:rPr>
            <w:color w:val="0000FF"/>
            <w:u w:val="single"/>
          </w:rPr>
          <w:t>kaye@rainn.org</w:t>
        </w:r>
      </w:hyperlink>
      <w:r>
        <w:t xml:space="preserve"> for downloadable </w:t>
      </w:r>
      <w:r w:rsidR="0057595D">
        <w:t xml:space="preserve">RAINN </w:t>
      </w:r>
      <w:r>
        <w:t>materials such as PSA’s, live-read scripts, banners and art for websites, handouts, informational postcards, and talking points.</w:t>
      </w:r>
    </w:p>
    <w:p w14:paraId="09719283" w14:textId="77777777" w:rsidR="00E95AB7" w:rsidRDefault="00C23F4C">
      <w:pPr>
        <w:pStyle w:val="Normal1"/>
        <w:numPr>
          <w:ilvl w:val="0"/>
          <w:numId w:val="7"/>
        </w:numPr>
        <w:ind w:hanging="359"/>
        <w:contextualSpacing/>
      </w:pPr>
      <w:r>
        <w:t xml:space="preserve">Talent/Speakers — Will you have anyone performing or speaking at your event? Make sure to secure them in advance. If you’d like to have a survivor speak at your event, RAINN might be able to help. Email </w:t>
      </w:r>
      <w:hyperlink r:id="rId11">
        <w:r>
          <w:rPr>
            <w:color w:val="0000FF"/>
            <w:u w:val="single"/>
          </w:rPr>
          <w:t>kaye@rainn.org</w:t>
        </w:r>
      </w:hyperlink>
      <w:r>
        <w:t xml:space="preserve"> for more information about securing a speaker.</w:t>
      </w:r>
    </w:p>
    <w:p w14:paraId="650E673B" w14:textId="551AF59B" w:rsidR="00E95AB7" w:rsidRDefault="00C23F4C">
      <w:pPr>
        <w:pStyle w:val="Normal1"/>
        <w:numPr>
          <w:ilvl w:val="0"/>
          <w:numId w:val="7"/>
        </w:numPr>
        <w:ind w:hanging="359"/>
        <w:contextualSpacing/>
      </w:pPr>
      <w:r>
        <w:t>Donations — Check ahead of time to ensure that your chapter has a mechanism for donating to charity once your campaign/event is over.</w:t>
      </w:r>
      <w:r w:rsidR="0057595D">
        <w:t xml:space="preserve"> RAINN can accept checks or donations via credit or debit cards online.</w:t>
      </w:r>
    </w:p>
    <w:p w14:paraId="749B32C0" w14:textId="550FDAF5" w:rsidR="00E95AB7" w:rsidRDefault="00C23F4C">
      <w:pPr>
        <w:pStyle w:val="Normal1"/>
        <w:numPr>
          <w:ilvl w:val="0"/>
          <w:numId w:val="7"/>
        </w:numPr>
        <w:ind w:hanging="359"/>
        <w:contextualSpacing/>
      </w:pPr>
      <w:r>
        <w:t xml:space="preserve">Volunteers — The more people you involve, the bigger impact and reach your campaign/event will have. The best place to start recruiting volunteers is within your </w:t>
      </w:r>
      <w:r w:rsidR="00DB7F23">
        <w:t>sorority</w:t>
      </w:r>
      <w:r>
        <w:t xml:space="preserve">, through </w:t>
      </w:r>
      <w:r w:rsidR="00DB7F23">
        <w:t xml:space="preserve">other </w:t>
      </w:r>
      <w:r>
        <w:t xml:space="preserve">sororities on campus, and through classmates. Also consider asking the Student Assembly or on-campus groups to include information in their e-announcements or </w:t>
      </w:r>
      <w:proofErr w:type="spellStart"/>
      <w:r>
        <w:t>listservs</w:t>
      </w:r>
      <w:proofErr w:type="spellEnd"/>
      <w:r>
        <w:t xml:space="preserve"> or posting on your university center activities board. Hold a volunteer information session to talk about the event and everyone’s specific roles/duties.</w:t>
      </w:r>
    </w:p>
    <w:p w14:paraId="00F6D44F" w14:textId="77777777" w:rsidR="00E95AB7" w:rsidRDefault="00C23F4C">
      <w:pPr>
        <w:pStyle w:val="Normal1"/>
        <w:numPr>
          <w:ilvl w:val="0"/>
          <w:numId w:val="7"/>
        </w:numPr>
        <w:ind w:hanging="359"/>
        <w:contextualSpacing/>
      </w:pPr>
      <w:r>
        <w:t xml:space="preserve">Safe Space — Certain aspects of your event may trigger difficult feelings or memories for your event participants. Work with the student-counseling center to have professional staff available throughout the event. It is very important for people to know that support is available, so also keep information on hand for RAINN’s National Sexual Assault Hotline (800.656.HOPE and </w:t>
      </w:r>
      <w:hyperlink r:id="rId12">
        <w:r>
          <w:rPr>
            <w:color w:val="0000FF"/>
            <w:u w:val="single"/>
          </w:rPr>
          <w:t>online.rainn.org</w:t>
        </w:r>
      </w:hyperlink>
      <w:r>
        <w:t>).</w:t>
      </w:r>
    </w:p>
    <w:p w14:paraId="183B8530" w14:textId="77777777" w:rsidR="00E95AB7" w:rsidRDefault="00C23F4C">
      <w:pPr>
        <w:pStyle w:val="Normal1"/>
      </w:pPr>
      <w:r>
        <w:br w:type="page"/>
      </w:r>
    </w:p>
    <w:p w14:paraId="181FCFD5" w14:textId="77777777" w:rsidR="00E95AB7" w:rsidRDefault="008908DA" w:rsidP="008908DA">
      <w:pPr>
        <w:pStyle w:val="Heading1"/>
      </w:pPr>
      <w:bookmarkStart w:id="5" w:name="_Toc299641723"/>
      <w:r>
        <w:lastRenderedPageBreak/>
        <w:t>Section</w:t>
      </w:r>
      <w:r w:rsidR="00C23F4C">
        <w:t xml:space="preserve"> 2: Budgeting -</w:t>
      </w:r>
      <w:r>
        <w:t xml:space="preserve"> </w:t>
      </w:r>
      <w:r w:rsidR="00C23F4C">
        <w:t>Creating a budget and utilizing campus and local resources</w:t>
      </w:r>
      <w:bookmarkEnd w:id="5"/>
    </w:p>
    <w:p w14:paraId="1774CE56" w14:textId="77777777" w:rsidR="00E95AB7" w:rsidRDefault="00E95AB7">
      <w:pPr>
        <w:pStyle w:val="Normal1"/>
        <w:jc w:val="center"/>
      </w:pPr>
    </w:p>
    <w:p w14:paraId="771C764E" w14:textId="77777777" w:rsidR="00E95AB7" w:rsidRDefault="00C23F4C" w:rsidP="008908DA">
      <w:pPr>
        <w:pStyle w:val="Heading4"/>
      </w:pPr>
      <w:bookmarkStart w:id="6" w:name="_Toc299641724"/>
      <w:r>
        <w:t>Set your Fundraising Goal</w:t>
      </w:r>
      <w:bookmarkEnd w:id="6"/>
    </w:p>
    <w:p w14:paraId="19F38FF7" w14:textId="5D656A27" w:rsidR="00E95AB7" w:rsidRDefault="00C23F4C">
      <w:pPr>
        <w:pStyle w:val="Normal1"/>
      </w:pPr>
      <w:r>
        <w:t xml:space="preserve">Decide how much you’d like to </w:t>
      </w:r>
      <w:proofErr w:type="gramStart"/>
      <w:r>
        <w:t>raise</w:t>
      </w:r>
      <w:proofErr w:type="gramEnd"/>
      <w:r>
        <w:t xml:space="preserve"> to support RAINN. For every $10 you raise, you’ll help one survivor of sexual violence through the National Sexual Assault Hotline (1.800.656.HOPE). Determine how money will be raised and through which avenues (i.e. ticket sales, registration or team sign up, donations at the door, sale of t-shirts or RAINN/</w:t>
      </w:r>
      <w:r w:rsidR="00AC6257">
        <w:t>CUS</w:t>
      </w:r>
      <w:r>
        <w:t xml:space="preserve"> wrist bands, </w:t>
      </w:r>
      <w:proofErr w:type="spellStart"/>
      <w:r>
        <w:t>etc</w:t>
      </w:r>
      <w:proofErr w:type="spellEnd"/>
      <w:r>
        <w:t>).</w:t>
      </w:r>
    </w:p>
    <w:p w14:paraId="2FE6B380" w14:textId="77777777" w:rsidR="00E95AB7" w:rsidRDefault="00E95AB7">
      <w:pPr>
        <w:pStyle w:val="Normal1"/>
      </w:pPr>
    </w:p>
    <w:p w14:paraId="4080F4E4" w14:textId="77777777" w:rsidR="00E95AB7" w:rsidRDefault="00C23F4C" w:rsidP="008908DA">
      <w:pPr>
        <w:pStyle w:val="Heading4"/>
      </w:pPr>
      <w:bookmarkStart w:id="7" w:name="_Toc299641725"/>
      <w:r>
        <w:t>Assess your Expenses</w:t>
      </w:r>
      <w:bookmarkEnd w:id="7"/>
    </w:p>
    <w:p w14:paraId="2E3F9BEE" w14:textId="77777777" w:rsidR="00E95AB7" w:rsidRDefault="00C23F4C">
      <w:pPr>
        <w:pStyle w:val="Normal1"/>
      </w:pPr>
      <w:r>
        <w:t>Regardless of the type of event you decide on, you will need to plan ahead and create a budget to ensure that you have everything you need for a successful event. To ensure that you stay on budget, appoint a treasurer for the event to keep track of finances. Some things to think about when creating a budget:</w:t>
      </w:r>
    </w:p>
    <w:p w14:paraId="594DCFC7" w14:textId="77777777" w:rsidR="00E95AB7" w:rsidRDefault="00C23F4C">
      <w:pPr>
        <w:pStyle w:val="Normal1"/>
        <w:numPr>
          <w:ilvl w:val="0"/>
          <w:numId w:val="6"/>
        </w:numPr>
        <w:ind w:hanging="359"/>
        <w:contextualSpacing/>
      </w:pPr>
      <w:r>
        <w:t>Materials — How many people are you anticipating? Make sure you have ample supplies for event participants. Materials to consider include:</w:t>
      </w:r>
    </w:p>
    <w:p w14:paraId="1928E8BA" w14:textId="77777777" w:rsidR="00E95AB7" w:rsidRDefault="00C23F4C">
      <w:pPr>
        <w:pStyle w:val="Normal1"/>
        <w:numPr>
          <w:ilvl w:val="1"/>
          <w:numId w:val="6"/>
        </w:numPr>
        <w:ind w:hanging="359"/>
        <w:contextualSpacing/>
      </w:pPr>
      <w:r>
        <w:t>Print materials: You may have access to free or discounted printing on campus for print materials. You can also request donated printing from local businesses.</w:t>
      </w:r>
    </w:p>
    <w:p w14:paraId="5174DC78" w14:textId="77777777" w:rsidR="00E95AB7" w:rsidRDefault="00C23F4C">
      <w:pPr>
        <w:pStyle w:val="Normal1"/>
        <w:numPr>
          <w:ilvl w:val="1"/>
          <w:numId w:val="6"/>
        </w:numPr>
        <w:ind w:hanging="359"/>
        <w:contextualSpacing/>
      </w:pPr>
      <w:r>
        <w:t xml:space="preserve">Event accessories: Will you have bibs and/or buttons for a 5K? Water balloons for a tournament? </w:t>
      </w:r>
    </w:p>
    <w:p w14:paraId="0B3ACA94" w14:textId="77777777" w:rsidR="00E95AB7" w:rsidRDefault="00C23F4C">
      <w:pPr>
        <w:pStyle w:val="Normal1"/>
        <w:numPr>
          <w:ilvl w:val="0"/>
          <w:numId w:val="6"/>
        </w:numPr>
        <w:ind w:hanging="359"/>
        <w:contextualSpacing/>
      </w:pPr>
      <w:r>
        <w:t>Location — Is there a fee or security deposit for your location/venue?</w:t>
      </w:r>
    </w:p>
    <w:p w14:paraId="697A4137" w14:textId="77777777" w:rsidR="00E95AB7" w:rsidRDefault="00C23F4C">
      <w:pPr>
        <w:pStyle w:val="Normal1"/>
        <w:numPr>
          <w:ilvl w:val="0"/>
          <w:numId w:val="6"/>
        </w:numPr>
        <w:ind w:hanging="359"/>
        <w:contextualSpacing/>
      </w:pPr>
      <w:r>
        <w:t>Permits — Are there any permits that require payment?</w:t>
      </w:r>
    </w:p>
    <w:p w14:paraId="1224D6B1" w14:textId="77777777" w:rsidR="00E95AB7" w:rsidRDefault="00C23F4C">
      <w:pPr>
        <w:pStyle w:val="Normal1"/>
        <w:numPr>
          <w:ilvl w:val="0"/>
          <w:numId w:val="6"/>
        </w:numPr>
        <w:ind w:hanging="359"/>
        <w:contextualSpacing/>
      </w:pPr>
      <w:r>
        <w:t xml:space="preserve">Food and beverage — Will you be serving food or beverages at your event? </w:t>
      </w:r>
    </w:p>
    <w:p w14:paraId="2A4CF382" w14:textId="2C130B3A" w:rsidR="00E95AB7" w:rsidRDefault="00C23F4C">
      <w:pPr>
        <w:pStyle w:val="Normal1"/>
        <w:numPr>
          <w:ilvl w:val="0"/>
          <w:numId w:val="6"/>
        </w:numPr>
        <w:ind w:hanging="359"/>
        <w:contextualSpacing/>
      </w:pPr>
      <w:r>
        <w:t xml:space="preserve">Extras — Little costs add up! Plan for items such as extension cords, printing fees, print materials, copies of donor tracking sheets, pens/pencils, tape, chalk, or markers as needed. </w:t>
      </w:r>
      <w:r w:rsidR="00412052">
        <w:t>Many of these items are available to students free of cost on campus!</w:t>
      </w:r>
    </w:p>
    <w:p w14:paraId="65268656" w14:textId="77777777" w:rsidR="008908DA" w:rsidRDefault="00C23F4C" w:rsidP="008908DA">
      <w:pPr>
        <w:pStyle w:val="Heading4"/>
      </w:pPr>
      <w:r>
        <w:br/>
      </w:r>
      <w:bookmarkStart w:id="8" w:name="_Toc299641726"/>
      <w:r>
        <w:t>Other Considerations</w:t>
      </w:r>
      <w:bookmarkEnd w:id="8"/>
    </w:p>
    <w:p w14:paraId="11FC6F5B" w14:textId="77777777" w:rsidR="00E95AB7" w:rsidRDefault="00C23F4C">
      <w:pPr>
        <w:pStyle w:val="Normal1"/>
      </w:pPr>
      <w:r>
        <w:t>There may be no-or-low cost resources available from your campus or local community. Consider reaching out to these groups:</w:t>
      </w:r>
    </w:p>
    <w:p w14:paraId="1C48AEEF" w14:textId="77777777" w:rsidR="00E95AB7" w:rsidRDefault="00C23F4C">
      <w:pPr>
        <w:pStyle w:val="Normal1"/>
        <w:numPr>
          <w:ilvl w:val="0"/>
          <w:numId w:val="13"/>
        </w:numPr>
        <w:ind w:hanging="359"/>
        <w:contextualSpacing/>
      </w:pPr>
      <w:r>
        <w:t>Student Activities Office — Does your school provide funding for your organization? If so, how can you apply for such funding? Are there materials available for free, or to rent?</w:t>
      </w:r>
    </w:p>
    <w:p w14:paraId="2B6BB522" w14:textId="6E3AFD8F" w:rsidR="00E95AB7" w:rsidRDefault="00C23F4C">
      <w:pPr>
        <w:pStyle w:val="Normal1"/>
        <w:numPr>
          <w:ilvl w:val="0"/>
          <w:numId w:val="13"/>
        </w:numPr>
        <w:ind w:hanging="359"/>
        <w:contextualSpacing/>
      </w:pPr>
      <w:r>
        <w:t>On-Campus Organizat</w:t>
      </w:r>
      <w:r w:rsidR="0019194F">
        <w:t xml:space="preserve">ions — Ask other groups (like another Greek organization </w:t>
      </w:r>
      <w:r>
        <w:t>or anti-sexual violence group on campus) if they would like to co-sponsor the event and pay for part of the cost.</w:t>
      </w:r>
    </w:p>
    <w:p w14:paraId="5E109691" w14:textId="77777777" w:rsidR="00E95AB7" w:rsidRDefault="00C23F4C">
      <w:pPr>
        <w:pStyle w:val="Normal1"/>
        <w:numPr>
          <w:ilvl w:val="0"/>
          <w:numId w:val="13"/>
        </w:numPr>
        <w:ind w:hanging="359"/>
        <w:contextualSpacing/>
      </w:pPr>
      <w:r>
        <w:t xml:space="preserve">Donations — Consider soliciting items like food, beverage, and other supplies from local businesses. See the appendix for a sample letter to ask businesses for supplies as well as a letter that proves RAINN’s tax-exempt status. Contact </w:t>
      </w:r>
      <w:hyperlink r:id="rId13">
        <w:r>
          <w:rPr>
            <w:color w:val="0000FF"/>
            <w:u w:val="single"/>
          </w:rPr>
          <w:t>kaye@rainn.org</w:t>
        </w:r>
      </w:hyperlink>
      <w:r>
        <w:t xml:space="preserve"> with questions.</w:t>
      </w:r>
    </w:p>
    <w:p w14:paraId="3D6D21E0" w14:textId="77777777" w:rsidR="00E95AB7" w:rsidRDefault="00E95AB7">
      <w:pPr>
        <w:pStyle w:val="Normal1"/>
        <w:ind w:left="360"/>
        <w:jc w:val="center"/>
      </w:pPr>
    </w:p>
    <w:p w14:paraId="1EB9691E" w14:textId="77777777" w:rsidR="00E95AB7" w:rsidRDefault="00C23F4C" w:rsidP="008908DA">
      <w:pPr>
        <w:pStyle w:val="Heading4"/>
      </w:pPr>
      <w:bookmarkStart w:id="9" w:name="_Toc299641727"/>
      <w:r>
        <w:lastRenderedPageBreak/>
        <w:t>Reexamine your Fundraising Goal:</w:t>
      </w:r>
      <w:bookmarkEnd w:id="9"/>
    </w:p>
    <w:p w14:paraId="4A02561A" w14:textId="77777777" w:rsidR="00E95AB7" w:rsidRDefault="00C23F4C">
      <w:pPr>
        <w:pStyle w:val="Normal1"/>
        <w:jc w:val="both"/>
      </w:pPr>
      <w:r>
        <w:t xml:space="preserve">Once you’ve developed a budget, reexamine your fundraising goal to make sure that it is reasonable and attainable. If your expenses are too high to meet your fundraising goal, shave off costs and consider adding other fundraising methods to your event (i.e. selling RAINN wrist bands, organizing a raffle and selling tickets for $3-$5 each, requesting a donation at the entrance to each event, </w:t>
      </w:r>
      <w:proofErr w:type="spellStart"/>
      <w:r>
        <w:t>etc</w:t>
      </w:r>
      <w:proofErr w:type="spellEnd"/>
      <w:r>
        <w:t>).</w:t>
      </w:r>
    </w:p>
    <w:p w14:paraId="56ADF1BF" w14:textId="77777777" w:rsidR="00E95AB7" w:rsidRDefault="00E95AB7">
      <w:pPr>
        <w:pStyle w:val="Normal1"/>
        <w:jc w:val="both"/>
      </w:pPr>
    </w:p>
    <w:p w14:paraId="6A1FFF1B" w14:textId="77777777" w:rsidR="00E95AB7" w:rsidRDefault="00C23F4C">
      <w:pPr>
        <w:pStyle w:val="Normal1"/>
        <w:jc w:val="both"/>
      </w:pPr>
      <w:r>
        <w:t xml:space="preserve">If you need assistance developing a budget, or adjusting to account for costs, please contact </w:t>
      </w:r>
      <w:hyperlink r:id="rId14">
        <w:r>
          <w:rPr>
            <w:color w:val="0000FF"/>
            <w:u w:val="single"/>
          </w:rPr>
          <w:t>kaye@rainn.org</w:t>
        </w:r>
      </w:hyperlink>
      <w:r>
        <w:t xml:space="preserve"> and we can provide input based on our past experiences. </w:t>
      </w:r>
    </w:p>
    <w:p w14:paraId="688A9D07" w14:textId="77777777" w:rsidR="00E95AB7" w:rsidRDefault="00E95AB7">
      <w:pPr>
        <w:pStyle w:val="Normal1"/>
        <w:jc w:val="both"/>
      </w:pPr>
    </w:p>
    <w:p w14:paraId="28B6F6CD" w14:textId="77777777" w:rsidR="00E95AB7" w:rsidRDefault="00C23F4C">
      <w:pPr>
        <w:pStyle w:val="Normal1"/>
        <w:jc w:val="both"/>
      </w:pPr>
      <w:r>
        <w:t xml:space="preserve">Additionally, RAINN can provide you with an initial blank budget template to help start your planning process. The template provides general categories to consider when developing a budget, and spaces to include and track your expected costs. The template can be used to track costs as your continue to plan and implement your event to ensure you are sticking to the plan. If interested in receiving a copy, please contact Kay at </w:t>
      </w:r>
      <w:hyperlink r:id="rId15">
        <w:r>
          <w:rPr>
            <w:color w:val="0000FF"/>
            <w:u w:val="single"/>
          </w:rPr>
          <w:t>kaye@rainn.org</w:t>
        </w:r>
      </w:hyperlink>
      <w:r>
        <w:t xml:space="preserve">. </w:t>
      </w:r>
    </w:p>
    <w:p w14:paraId="0E26E779" w14:textId="77777777" w:rsidR="00E95AB7" w:rsidRDefault="00C23F4C">
      <w:pPr>
        <w:pStyle w:val="Normal1"/>
      </w:pPr>
      <w:r>
        <w:br w:type="page"/>
      </w:r>
    </w:p>
    <w:p w14:paraId="390D7C97" w14:textId="77777777" w:rsidR="00E95AB7" w:rsidRDefault="00C23F4C" w:rsidP="008908DA">
      <w:pPr>
        <w:pStyle w:val="Heading1"/>
      </w:pPr>
      <w:bookmarkStart w:id="10" w:name="_Toc299641728"/>
      <w:r>
        <w:lastRenderedPageBreak/>
        <w:t>Section 3: Planning Guides -</w:t>
      </w:r>
      <w:r w:rsidR="008908DA">
        <w:t xml:space="preserve"> </w:t>
      </w:r>
      <w:r>
        <w:t>Step-by-step planning guidelines</w:t>
      </w:r>
      <w:bookmarkEnd w:id="10"/>
    </w:p>
    <w:p w14:paraId="5571753C" w14:textId="77777777" w:rsidR="00E95AB7" w:rsidRDefault="00E95AB7">
      <w:pPr>
        <w:pStyle w:val="Normal1"/>
        <w:ind w:left="360"/>
        <w:jc w:val="center"/>
      </w:pPr>
    </w:p>
    <w:p w14:paraId="7CAB6A77" w14:textId="77777777" w:rsidR="00E95AB7" w:rsidRDefault="00C23F4C">
      <w:pPr>
        <w:pStyle w:val="Normal1"/>
      </w:pPr>
      <w:r>
        <w:t>Are you stumped about what kind of campaign/event to have or how to get started? Below you’ll find helpful ideas and pointers on how to create the best event for your school. Each event idea can be tailored to fit your campus and resources!</w:t>
      </w:r>
    </w:p>
    <w:p w14:paraId="5720581B" w14:textId="77777777" w:rsidR="00E95AB7" w:rsidRDefault="00E95AB7">
      <w:pPr>
        <w:pStyle w:val="Normal1"/>
        <w:ind w:left="360"/>
        <w:jc w:val="center"/>
      </w:pPr>
    </w:p>
    <w:p w14:paraId="0EE0EDD6" w14:textId="77777777" w:rsidR="00E95AB7" w:rsidRDefault="00C23F4C" w:rsidP="008908DA">
      <w:pPr>
        <w:pStyle w:val="Heading4"/>
      </w:pPr>
      <w:bookmarkStart w:id="11" w:name="_Toc299641729"/>
      <w:r>
        <w:t>Host an Athletic Event</w:t>
      </w:r>
      <w:bookmarkEnd w:id="11"/>
    </w:p>
    <w:p w14:paraId="6610DF0A" w14:textId="77777777" w:rsidR="00E95AB7" w:rsidRDefault="00C23F4C">
      <w:pPr>
        <w:pStyle w:val="Normal1"/>
      </w:pPr>
      <w:r>
        <w:t>Combine fun and awareness by hosting an athletic event on your campus or in your community! To make this a fundraising event, charge a flat fee (such as $10) for each individual participant and a discounted rate for team registration (such as $7 a person). Be sure to request and collect donations from spectators who attend the event as well.</w:t>
      </w:r>
    </w:p>
    <w:p w14:paraId="30497A98" w14:textId="77777777" w:rsidR="00E95AB7" w:rsidRDefault="00C23F4C">
      <w:pPr>
        <w:pStyle w:val="Normal1"/>
        <w:numPr>
          <w:ilvl w:val="0"/>
          <w:numId w:val="18"/>
        </w:numPr>
        <w:ind w:hanging="359"/>
        <w:contextualSpacing/>
      </w:pPr>
      <w:r>
        <w:t>Consider the following athletic event ideas:</w:t>
      </w:r>
    </w:p>
    <w:p w14:paraId="0DF0EBA5" w14:textId="77777777" w:rsidR="00E95AB7" w:rsidRDefault="00C23F4C">
      <w:pPr>
        <w:pStyle w:val="Normal1"/>
        <w:numPr>
          <w:ilvl w:val="0"/>
          <w:numId w:val="17"/>
        </w:numPr>
        <w:ind w:hanging="359"/>
        <w:contextualSpacing/>
      </w:pPr>
      <w:proofErr w:type="spellStart"/>
      <w:r>
        <w:t>Bikeathon</w:t>
      </w:r>
      <w:proofErr w:type="spellEnd"/>
      <w:r>
        <w:t xml:space="preserve"> </w:t>
      </w:r>
    </w:p>
    <w:p w14:paraId="6E8CC4EC" w14:textId="77777777" w:rsidR="00E95AB7" w:rsidRDefault="00C23F4C">
      <w:pPr>
        <w:pStyle w:val="Normal1"/>
        <w:numPr>
          <w:ilvl w:val="0"/>
          <w:numId w:val="17"/>
        </w:numPr>
        <w:ind w:hanging="359"/>
        <w:contextualSpacing/>
      </w:pPr>
      <w:r>
        <w:t>5K Walk/Run or Obstacle Course</w:t>
      </w:r>
    </w:p>
    <w:p w14:paraId="296B837A" w14:textId="77777777" w:rsidR="00E95AB7" w:rsidRDefault="00C23F4C">
      <w:pPr>
        <w:pStyle w:val="Normal1"/>
        <w:numPr>
          <w:ilvl w:val="0"/>
          <w:numId w:val="17"/>
        </w:numPr>
        <w:ind w:hanging="359"/>
        <w:contextualSpacing/>
      </w:pPr>
      <w:r>
        <w:t xml:space="preserve">Sport Tournament (Volleyball, Basketball, </w:t>
      </w:r>
      <w:proofErr w:type="spellStart"/>
      <w:r>
        <w:t>Dodgeball</w:t>
      </w:r>
      <w:proofErr w:type="spellEnd"/>
      <w:r>
        <w:t xml:space="preserve">, </w:t>
      </w:r>
      <w:proofErr w:type="spellStart"/>
      <w:r>
        <w:t>etc</w:t>
      </w:r>
      <w:proofErr w:type="spellEnd"/>
      <w:r>
        <w:t>)</w:t>
      </w:r>
    </w:p>
    <w:p w14:paraId="1C9FAEF9" w14:textId="77777777" w:rsidR="00E95AB7" w:rsidRDefault="00C23F4C">
      <w:pPr>
        <w:pStyle w:val="Normal1"/>
        <w:numPr>
          <w:ilvl w:val="0"/>
          <w:numId w:val="17"/>
        </w:numPr>
        <w:ind w:hanging="359"/>
        <w:contextualSpacing/>
      </w:pPr>
      <w:r>
        <w:t>Water Balloon Tournament or “Fight”</w:t>
      </w:r>
    </w:p>
    <w:p w14:paraId="35083D28" w14:textId="77777777" w:rsidR="00E95AB7" w:rsidRDefault="00E95AB7">
      <w:pPr>
        <w:pStyle w:val="Normal1"/>
      </w:pPr>
    </w:p>
    <w:p w14:paraId="181EF1F0" w14:textId="77777777" w:rsidR="008908DA" w:rsidRDefault="00C23F4C" w:rsidP="00861E3F">
      <w:pPr>
        <w:pStyle w:val="Heading5"/>
        <w:ind w:left="720"/>
      </w:pPr>
      <w:bookmarkStart w:id="12" w:name="_Toc299641730"/>
      <w:r>
        <w:t xml:space="preserve">Host a </w:t>
      </w:r>
      <w:proofErr w:type="spellStart"/>
      <w:r>
        <w:t>Bikeathon</w:t>
      </w:r>
      <w:proofErr w:type="spellEnd"/>
      <w:r>
        <w:t xml:space="preserve"> or 5K Walk/Run</w:t>
      </w:r>
      <w:bookmarkEnd w:id="12"/>
    </w:p>
    <w:p w14:paraId="734950C0" w14:textId="77777777" w:rsidR="00DD4A3B" w:rsidRDefault="00C23F4C">
      <w:pPr>
        <w:pStyle w:val="Normal1"/>
        <w:ind w:left="720"/>
      </w:pPr>
      <w:r>
        <w:rPr>
          <w:b/>
          <w:color w:val="366091"/>
        </w:rPr>
        <w:br/>
      </w:r>
      <w:r w:rsidR="00CB62D6">
        <w:t>A 5K can be an excellent event to rally students around. It’s active, fun, and competitive – a perfect mix! But it can feel like</w:t>
      </w:r>
      <w:r w:rsidR="00DD4A3B">
        <w:t xml:space="preserve"> a lot of planning is required.</w:t>
      </w:r>
    </w:p>
    <w:p w14:paraId="01BD1D7F" w14:textId="77777777" w:rsidR="00DD4A3B" w:rsidRDefault="00DD4A3B">
      <w:pPr>
        <w:pStyle w:val="Normal1"/>
        <w:ind w:left="720"/>
      </w:pPr>
    </w:p>
    <w:p w14:paraId="226B6702" w14:textId="43C53DEF" w:rsidR="00CB62D6" w:rsidRDefault="00CB62D6">
      <w:pPr>
        <w:pStyle w:val="Normal1"/>
        <w:ind w:left="720"/>
      </w:pPr>
      <w:r>
        <w:t>If you are interested in having a simpler version of a 5K as part of your event</w:t>
      </w:r>
      <w:r w:rsidR="002234FB">
        <w:t xml:space="preserve">, RAINN </w:t>
      </w:r>
      <w:r>
        <w:t xml:space="preserve">hosts an annual virtual 5K race in the spring, </w:t>
      </w:r>
      <w:hyperlink r:id="rId16" w:history="1">
        <w:r w:rsidRPr="00DD4A3B">
          <w:rPr>
            <w:rStyle w:val="Hyperlink"/>
          </w:rPr>
          <w:t>Lace Up for RAINN</w:t>
        </w:r>
      </w:hyperlink>
      <w:r w:rsidR="002234FB" w:rsidRPr="002234FB">
        <w:rPr>
          <w:rStyle w:val="Hyperlink"/>
          <w:u w:val="none"/>
        </w:rPr>
        <w:t xml:space="preserve"> </w:t>
      </w:r>
      <w:r w:rsidR="002234FB" w:rsidRPr="002234FB">
        <w:rPr>
          <w:rStyle w:val="Hyperlink"/>
          <w:color w:val="auto"/>
          <w:u w:val="none"/>
        </w:rPr>
        <w:t>on Saturday, May 21st</w:t>
      </w:r>
      <w:r>
        <w:t>. The virtual race allows pa</w:t>
      </w:r>
      <w:r w:rsidR="00DD4A3B">
        <w:t>rticipants to register online. Registrants</w:t>
      </w:r>
      <w:r>
        <w:t xml:space="preserve"> receive a race t-shirt, bib, and educational materials, as well as the ability </w:t>
      </w:r>
      <w:r w:rsidR="00DD4A3B">
        <w:t>to create their</w:t>
      </w:r>
      <w:r>
        <w:t xml:space="preserve"> own team or individual fundraising pages</w:t>
      </w:r>
      <w:r w:rsidR="002234FB">
        <w:t xml:space="preserve"> online</w:t>
      </w:r>
      <w:r>
        <w:t>. As a virtual race, it me</w:t>
      </w:r>
      <w:r w:rsidR="002234FB">
        <w:t>ans that you can run, walk, or b</w:t>
      </w:r>
      <w:r w:rsidR="002441FE">
        <w:t>ike your 3.1 miles</w:t>
      </w:r>
      <w:r>
        <w:t xml:space="preserve"> from any location – your school track, at a local park, or just around your neighborhood. There is no need to set up a racecourse, get timing devices, or other physical race items. If you would like your chapter to participate, </w:t>
      </w:r>
      <w:r w:rsidR="00DD4A3B">
        <w:t>you can sign up now, or</w:t>
      </w:r>
      <w:r>
        <w:t xml:space="preserve"> contact Kay (</w:t>
      </w:r>
      <w:hyperlink r:id="rId17" w:history="1">
        <w:r w:rsidRPr="00DD4A3B">
          <w:rPr>
            <w:rStyle w:val="Hyperlink"/>
          </w:rPr>
          <w:t>kaye@rainn.org</w:t>
        </w:r>
      </w:hyperlink>
      <w:r>
        <w:t>) to be included in the updates list for the event.</w:t>
      </w:r>
    </w:p>
    <w:p w14:paraId="10C9F310" w14:textId="77777777" w:rsidR="00E95AB7" w:rsidRDefault="00E95AB7">
      <w:pPr>
        <w:pStyle w:val="Normal1"/>
        <w:ind w:left="720"/>
      </w:pPr>
    </w:p>
    <w:p w14:paraId="2E7E5533" w14:textId="77777777" w:rsidR="00E95AB7" w:rsidRDefault="00C23F4C" w:rsidP="00861E3F">
      <w:pPr>
        <w:pStyle w:val="Heading5"/>
        <w:ind w:left="720"/>
      </w:pPr>
      <w:bookmarkStart w:id="13" w:name="_Toc299641733"/>
      <w:r>
        <w:t>Extra Points to Consider:</w:t>
      </w:r>
      <w:bookmarkEnd w:id="13"/>
    </w:p>
    <w:p w14:paraId="3F975BB2" w14:textId="77777777" w:rsidR="00E95AB7" w:rsidRDefault="00C23F4C">
      <w:pPr>
        <w:pStyle w:val="Normal1"/>
        <w:numPr>
          <w:ilvl w:val="0"/>
          <w:numId w:val="23"/>
        </w:numPr>
        <w:ind w:hanging="359"/>
        <w:contextualSpacing/>
      </w:pPr>
      <w:r>
        <w:t xml:space="preserve">Be sure to provide water for participants. </w:t>
      </w:r>
    </w:p>
    <w:p w14:paraId="2CA59129" w14:textId="77777777" w:rsidR="00E95AB7" w:rsidRDefault="00C23F4C">
      <w:pPr>
        <w:pStyle w:val="Normal1"/>
        <w:numPr>
          <w:ilvl w:val="0"/>
          <w:numId w:val="23"/>
        </w:numPr>
        <w:ind w:hanging="359"/>
        <w:contextualSpacing/>
      </w:pPr>
      <w:r>
        <w:t>Consider reserving sound equipment to play music that will pump people up!</w:t>
      </w:r>
    </w:p>
    <w:p w14:paraId="66BE8F09" w14:textId="656C28A8" w:rsidR="00E95AB7" w:rsidRDefault="00C23F4C">
      <w:pPr>
        <w:pStyle w:val="Normal1"/>
        <w:numPr>
          <w:ilvl w:val="0"/>
          <w:numId w:val="23"/>
        </w:numPr>
        <w:ind w:hanging="359"/>
        <w:contextualSpacing/>
      </w:pPr>
      <w:r>
        <w:t>Secure sports equipment, if needed</w:t>
      </w:r>
      <w:r w:rsidR="002F0A68">
        <w:t>. This may require purchasing or renting equipment, or working with on-campus centers to borrow necessary materials.</w:t>
      </w:r>
    </w:p>
    <w:p w14:paraId="092512B8" w14:textId="119498B6" w:rsidR="0047567F" w:rsidRDefault="0047567F">
      <w:pPr>
        <w:pStyle w:val="Normal1"/>
        <w:numPr>
          <w:ilvl w:val="0"/>
          <w:numId w:val="23"/>
        </w:numPr>
        <w:ind w:hanging="359"/>
        <w:contextualSpacing/>
      </w:pPr>
      <w:r>
        <w:t>If you have a tournament bracket, consider obtaining or creating a trophy for the winners. Having the trophy awarded each year can build momentum and excitement for the event to happen each year, and incentive for teams to return to the competition.</w:t>
      </w:r>
    </w:p>
    <w:p w14:paraId="37822E80" w14:textId="77777777" w:rsidR="00E95AB7" w:rsidRDefault="00C23F4C">
      <w:pPr>
        <w:pStyle w:val="Normal1"/>
        <w:numPr>
          <w:ilvl w:val="0"/>
          <w:numId w:val="23"/>
        </w:numPr>
        <w:ind w:hanging="359"/>
        <w:contextualSpacing/>
      </w:pPr>
      <w:r>
        <w:t xml:space="preserve">Consider having a post-event celebration. Get food, tables, music, supplies, energy bars, etc. See appendix for a sample letter soliciting local businesses to donate these items. This would be a good time to talk a bit about RAINN, the </w:t>
      </w:r>
      <w:r>
        <w:lastRenderedPageBreak/>
        <w:t>National Sexual Assault Hotline, and why it’s important to take a stand against sexual violence on college campuses.</w:t>
      </w:r>
    </w:p>
    <w:p w14:paraId="183EC35D" w14:textId="3068B07A" w:rsidR="00E95AB7" w:rsidRDefault="00C23F4C">
      <w:pPr>
        <w:pStyle w:val="Normal1"/>
        <w:numPr>
          <w:ilvl w:val="0"/>
          <w:numId w:val="23"/>
        </w:numPr>
        <w:ind w:hanging="359"/>
        <w:contextualSpacing/>
      </w:pPr>
      <w:r>
        <w:t>Create t-shirts for your event as an additional way to fundraise. To maximize funds raised, ask a local t-shirt company if they will donate shirts or give them to you at a discounted price.</w:t>
      </w:r>
      <w:r w:rsidR="006E1735">
        <w:t xml:space="preserve"> You can also sell the event t-shirts as an additional fundraiser </w:t>
      </w:r>
      <w:r w:rsidR="00D35924">
        <w:t>to help offset event costs</w:t>
      </w:r>
      <w:r w:rsidR="006E1735">
        <w:t>.</w:t>
      </w:r>
    </w:p>
    <w:p w14:paraId="3AD9789D" w14:textId="77777777" w:rsidR="00E95AB7" w:rsidRDefault="00E95AB7">
      <w:pPr>
        <w:pStyle w:val="Normal1"/>
      </w:pPr>
    </w:p>
    <w:p w14:paraId="43F4F0DB" w14:textId="1B705368" w:rsidR="00E95AB7" w:rsidRDefault="00C23F4C" w:rsidP="008908DA">
      <w:pPr>
        <w:pStyle w:val="Heading4"/>
      </w:pPr>
      <w:bookmarkStart w:id="14" w:name="_Toc299641734"/>
      <w:r>
        <w:t>Organize a Live Performance (</w:t>
      </w:r>
      <w:r w:rsidR="004B10EA">
        <w:t>Concert/</w:t>
      </w:r>
      <w:r>
        <w:t>Talent Show/Battle of the Bands)</w:t>
      </w:r>
      <w:bookmarkEnd w:id="14"/>
    </w:p>
    <w:p w14:paraId="525652B6" w14:textId="77777777" w:rsidR="004B10EA" w:rsidRDefault="00C23F4C">
      <w:pPr>
        <w:pStyle w:val="Normal1"/>
      </w:pPr>
      <w:r>
        <w:t xml:space="preserve">Live performances are a great way to host a fundraising event while showcasing members of your student body. </w:t>
      </w:r>
      <w:r w:rsidR="004B10EA">
        <w:t xml:space="preserve">Team up with a local performing act, or connect with the booking office for your campus concerts and see if an artist is interested in partnering. </w:t>
      </w:r>
      <w:r>
        <w:t>A</w:t>
      </w:r>
      <w:r w:rsidR="004B10EA">
        <w:t>lternatively, a</w:t>
      </w:r>
      <w:r>
        <w:t xml:space="preserve"> talent show or Battle of the Bands can have an “American Idol” feel with guest judges or have the audience vote </w:t>
      </w:r>
      <w:r w:rsidR="004B10EA">
        <w:t>for their favorite by applause.</w:t>
      </w:r>
    </w:p>
    <w:p w14:paraId="7CB4C1E7" w14:textId="77777777" w:rsidR="004B10EA" w:rsidRDefault="004B10EA">
      <w:pPr>
        <w:pStyle w:val="Normal1"/>
      </w:pPr>
    </w:p>
    <w:p w14:paraId="26C8E8E3" w14:textId="54AFF0C6" w:rsidR="00E95AB7" w:rsidRDefault="00C23F4C">
      <w:pPr>
        <w:pStyle w:val="Normal1"/>
      </w:pPr>
      <w:r>
        <w:t>Consider the following when planning your live performance:</w:t>
      </w:r>
    </w:p>
    <w:p w14:paraId="049B1274" w14:textId="77777777" w:rsidR="00E95AB7" w:rsidRDefault="00C23F4C">
      <w:pPr>
        <w:pStyle w:val="Normal1"/>
        <w:numPr>
          <w:ilvl w:val="1"/>
          <w:numId w:val="5"/>
        </w:numPr>
        <w:ind w:hanging="359"/>
        <w:contextualSpacing/>
      </w:pPr>
      <w:r>
        <w:t>Venue — Indoor or outdoor performing venue; auditorium</w:t>
      </w:r>
    </w:p>
    <w:p w14:paraId="590DA16B" w14:textId="3D7FC34A" w:rsidR="007966AA" w:rsidRDefault="007966AA">
      <w:pPr>
        <w:pStyle w:val="Normal1"/>
        <w:numPr>
          <w:ilvl w:val="1"/>
          <w:numId w:val="5"/>
        </w:numPr>
        <w:ind w:hanging="359"/>
        <w:contextualSpacing/>
      </w:pPr>
      <w:r>
        <w:t xml:space="preserve">Connect with a visiting band – Reach out to the campus event coordinators office and see if they can connect your chapter with a band already planning to visit campus. If the band is interested, have their concert turn in to a joint event. </w:t>
      </w:r>
      <w:r w:rsidR="004B10EA">
        <w:t xml:space="preserve">A chapter in 2015 worked with a local act to promote donations in support of survivors to incredible success. </w:t>
      </w:r>
      <w:r>
        <w:t>Possible requests to the band may include:</w:t>
      </w:r>
    </w:p>
    <w:p w14:paraId="1E2036DD" w14:textId="236DFA58" w:rsidR="007966AA" w:rsidRDefault="007966AA" w:rsidP="007966AA">
      <w:pPr>
        <w:pStyle w:val="Normal1"/>
        <w:numPr>
          <w:ilvl w:val="0"/>
          <w:numId w:val="31"/>
        </w:numPr>
        <w:ind w:hanging="360"/>
        <w:contextualSpacing/>
      </w:pPr>
      <w:r>
        <w:t>Request the band donate a portion of proceeds from ticket sales or merchandise sales to RAINN</w:t>
      </w:r>
      <w:r w:rsidR="00247A01">
        <w:t>.</w:t>
      </w:r>
    </w:p>
    <w:p w14:paraId="435D31F5" w14:textId="70F28890" w:rsidR="007966AA" w:rsidRDefault="007966AA" w:rsidP="007966AA">
      <w:pPr>
        <w:pStyle w:val="Normal1"/>
        <w:numPr>
          <w:ilvl w:val="0"/>
          <w:numId w:val="31"/>
        </w:numPr>
        <w:ind w:hanging="360"/>
        <w:contextualSpacing/>
      </w:pPr>
      <w:r>
        <w:t>Ask to have time during the event to have a representative from your chapter speak to the attendees about sexual assault awareness. You can also work with on-campus sexual assault resource centers to have a speaker attend</w:t>
      </w:r>
      <w:r w:rsidR="00247A01">
        <w:t>.</w:t>
      </w:r>
    </w:p>
    <w:p w14:paraId="1762BF18" w14:textId="4D29C986" w:rsidR="007966AA" w:rsidRDefault="007966AA" w:rsidP="007966AA">
      <w:pPr>
        <w:pStyle w:val="Normal1"/>
        <w:numPr>
          <w:ilvl w:val="0"/>
          <w:numId w:val="31"/>
        </w:numPr>
        <w:ind w:hanging="360"/>
        <w:contextualSpacing/>
      </w:pPr>
      <w:r>
        <w:t>Have a table at the concert with awareness-raising materials, or to sell wristbands/t-shirts/etc. as part of the concert</w:t>
      </w:r>
      <w:r w:rsidR="00247A01">
        <w:t>.</w:t>
      </w:r>
    </w:p>
    <w:p w14:paraId="6973B7D6" w14:textId="48464F1C" w:rsidR="004B10EA" w:rsidRDefault="004B10EA" w:rsidP="007966AA">
      <w:pPr>
        <w:pStyle w:val="Normal1"/>
        <w:numPr>
          <w:ilvl w:val="0"/>
          <w:numId w:val="31"/>
        </w:numPr>
        <w:ind w:hanging="360"/>
        <w:contextualSpacing/>
      </w:pPr>
      <w:r>
        <w:t>Have the band ask attendees to donate to the cause in advance of the performance. You can have them share their participation on social media or on their ticket sales page. You can also create a custom donation page on fundraise.rainn.org to support these efforts.</w:t>
      </w:r>
    </w:p>
    <w:p w14:paraId="4C1F9247" w14:textId="0F9C32A1" w:rsidR="00E95AB7" w:rsidRDefault="00C23F4C">
      <w:pPr>
        <w:pStyle w:val="Normal1"/>
        <w:numPr>
          <w:ilvl w:val="1"/>
          <w:numId w:val="5"/>
        </w:numPr>
        <w:ind w:hanging="359"/>
        <w:contextualSpacing/>
      </w:pPr>
      <w:r>
        <w:t>Pointers</w:t>
      </w:r>
      <w:r w:rsidR="007966AA">
        <w:t xml:space="preserve"> for hosting your own </w:t>
      </w:r>
      <w:r w:rsidR="004B10EA">
        <w:t>battle of the bands</w:t>
      </w:r>
      <w:r w:rsidR="007966AA">
        <w:t>:</w:t>
      </w:r>
    </w:p>
    <w:p w14:paraId="723B9916" w14:textId="5725056D" w:rsidR="00E95AB7" w:rsidRDefault="00C23F4C">
      <w:pPr>
        <w:pStyle w:val="Normal1"/>
        <w:numPr>
          <w:ilvl w:val="0"/>
          <w:numId w:val="24"/>
        </w:numPr>
        <w:ind w:hanging="359"/>
        <w:contextualSpacing/>
      </w:pPr>
      <w:r>
        <w:t>Reserve a room and hold auditions/interviews</w:t>
      </w:r>
      <w:r w:rsidR="00247A01">
        <w:t>.</w:t>
      </w:r>
    </w:p>
    <w:p w14:paraId="736CE563" w14:textId="424E0814" w:rsidR="00E95AB7" w:rsidRDefault="00C23F4C">
      <w:pPr>
        <w:pStyle w:val="Normal1"/>
        <w:numPr>
          <w:ilvl w:val="0"/>
          <w:numId w:val="24"/>
        </w:numPr>
        <w:ind w:hanging="359"/>
        <w:contextualSpacing/>
      </w:pPr>
      <w:r>
        <w:t>Reserve/rent sound equipment from your school or local business</w:t>
      </w:r>
      <w:r w:rsidR="00247A01">
        <w:t>.</w:t>
      </w:r>
    </w:p>
    <w:p w14:paraId="33A905AB" w14:textId="77777777" w:rsidR="00E95AB7" w:rsidRDefault="00C23F4C">
      <w:pPr>
        <w:pStyle w:val="Normal1"/>
        <w:numPr>
          <w:ilvl w:val="0"/>
          <w:numId w:val="24"/>
        </w:numPr>
        <w:ind w:hanging="359"/>
        <w:contextualSpacing/>
      </w:pPr>
      <w:r>
        <w:t>Hold a dress rehearsal to practice timing, music cues, etc.</w:t>
      </w:r>
    </w:p>
    <w:p w14:paraId="764B50F4" w14:textId="4698CD2B" w:rsidR="00E95AB7" w:rsidRDefault="00C23F4C">
      <w:pPr>
        <w:pStyle w:val="Normal1"/>
        <w:numPr>
          <w:ilvl w:val="0"/>
          <w:numId w:val="24"/>
        </w:numPr>
        <w:ind w:hanging="359"/>
        <w:contextualSpacing/>
      </w:pPr>
      <w:r>
        <w:t>Put together a panel of judges (professors, administrators, students) and give them judging criteria</w:t>
      </w:r>
      <w:r w:rsidR="00247A01">
        <w:t>.</w:t>
      </w:r>
    </w:p>
    <w:p w14:paraId="426D86B1" w14:textId="77777777" w:rsidR="00E95AB7" w:rsidRDefault="00C23F4C">
      <w:pPr>
        <w:pStyle w:val="Normal1"/>
        <w:numPr>
          <w:ilvl w:val="0"/>
          <w:numId w:val="21"/>
        </w:numPr>
        <w:ind w:hanging="359"/>
        <w:contextualSpacing/>
      </w:pPr>
      <w:r>
        <w:t>If you make it a competition, offer prizes for best acts. Purchase or get donated gift cards, ribbons, trophies, etc.</w:t>
      </w:r>
      <w:r>
        <w:br/>
      </w:r>
    </w:p>
    <w:p w14:paraId="7ED51D6C" w14:textId="77777777" w:rsidR="00E95AB7" w:rsidRDefault="00C23F4C" w:rsidP="008908DA">
      <w:pPr>
        <w:pStyle w:val="Heading4"/>
      </w:pPr>
      <w:bookmarkStart w:id="15" w:name="_Toc299641735"/>
      <w:r>
        <w:t>Plan a Rally</w:t>
      </w:r>
      <w:bookmarkEnd w:id="15"/>
    </w:p>
    <w:p w14:paraId="50D6B25E" w14:textId="77777777" w:rsidR="00E95AB7" w:rsidRDefault="00C23F4C">
      <w:pPr>
        <w:pStyle w:val="Normal1"/>
      </w:pPr>
      <w:r>
        <w:t>Rallies involve a large group gathering in a public place and participating in chants and songs to show support for a cause. Speakers/musicians who talk about the cause can be featured.</w:t>
      </w:r>
    </w:p>
    <w:p w14:paraId="57859CFC" w14:textId="6F03C5A8" w:rsidR="00E95AB7" w:rsidRDefault="00C23F4C">
      <w:pPr>
        <w:pStyle w:val="Normal1"/>
        <w:numPr>
          <w:ilvl w:val="1"/>
          <w:numId w:val="22"/>
        </w:numPr>
        <w:ind w:hanging="359"/>
        <w:contextualSpacing/>
      </w:pPr>
      <w:r>
        <w:lastRenderedPageBreak/>
        <w:t>Location — Large area outdoors or in a gymnasium, with sound system capability and a platform or stage</w:t>
      </w:r>
      <w:r w:rsidR="00247A01">
        <w:t>.</w:t>
      </w:r>
    </w:p>
    <w:p w14:paraId="3BE44B69" w14:textId="77777777" w:rsidR="00E95AB7" w:rsidRDefault="00C23F4C">
      <w:pPr>
        <w:pStyle w:val="Normal1"/>
        <w:numPr>
          <w:ilvl w:val="1"/>
          <w:numId w:val="22"/>
        </w:numPr>
        <w:ind w:hanging="359"/>
        <w:contextualSpacing/>
      </w:pPr>
      <w:r>
        <w:t>Event Prep</w:t>
      </w:r>
    </w:p>
    <w:p w14:paraId="402DC925" w14:textId="77777777" w:rsidR="00E95AB7" w:rsidRDefault="00C23F4C">
      <w:pPr>
        <w:pStyle w:val="Normal1"/>
        <w:numPr>
          <w:ilvl w:val="0"/>
          <w:numId w:val="1"/>
        </w:numPr>
        <w:ind w:hanging="359"/>
        <w:contextualSpacing/>
      </w:pPr>
      <w:r>
        <w:t xml:space="preserve">Secure speakers/performers (If you’d like to invite a survivor to speak at your rally, RAINN can help. Contact </w:t>
      </w:r>
      <w:hyperlink r:id="rId18">
        <w:r>
          <w:rPr>
            <w:color w:val="0000FF"/>
            <w:u w:val="single"/>
          </w:rPr>
          <w:t>kaye@rainn.org</w:t>
        </w:r>
      </w:hyperlink>
      <w:r>
        <w:t xml:space="preserve"> for more information).</w:t>
      </w:r>
    </w:p>
    <w:p w14:paraId="378A6DA7" w14:textId="77777777" w:rsidR="00E95AB7" w:rsidRDefault="00C23F4C">
      <w:pPr>
        <w:pStyle w:val="Normal1"/>
        <w:numPr>
          <w:ilvl w:val="0"/>
          <w:numId w:val="1"/>
        </w:numPr>
        <w:ind w:hanging="359"/>
        <w:contextualSpacing/>
      </w:pPr>
      <w:r>
        <w:t>Reserve equipment (microphones, sound system, stage).</w:t>
      </w:r>
    </w:p>
    <w:p w14:paraId="549D7802" w14:textId="593C14B0" w:rsidR="00E95AB7" w:rsidRDefault="00C23F4C">
      <w:pPr>
        <w:pStyle w:val="Normal1"/>
        <w:numPr>
          <w:ilvl w:val="0"/>
          <w:numId w:val="1"/>
        </w:numPr>
        <w:ind w:hanging="359"/>
        <w:contextualSpacing/>
      </w:pPr>
      <w:r>
        <w:t>Create a schedule of events</w:t>
      </w:r>
      <w:r w:rsidR="00247A01">
        <w:t>.</w:t>
      </w:r>
    </w:p>
    <w:p w14:paraId="3811C47C" w14:textId="77777777" w:rsidR="00E95AB7" w:rsidRDefault="00C23F4C">
      <w:pPr>
        <w:pStyle w:val="Normal1"/>
        <w:numPr>
          <w:ilvl w:val="1"/>
          <w:numId w:val="22"/>
        </w:numPr>
        <w:ind w:hanging="359"/>
        <w:contextualSpacing/>
      </w:pPr>
      <w:r>
        <w:t>Ideas to incorporate:</w:t>
      </w:r>
    </w:p>
    <w:p w14:paraId="1CABA822" w14:textId="77777777" w:rsidR="00E95AB7" w:rsidRDefault="00C23F4C">
      <w:pPr>
        <w:pStyle w:val="Normal1"/>
        <w:numPr>
          <w:ilvl w:val="0"/>
          <w:numId w:val="2"/>
        </w:numPr>
        <w:ind w:hanging="359"/>
        <w:contextualSpacing/>
      </w:pPr>
      <w:r>
        <w:t xml:space="preserve">Sell RAINN </w:t>
      </w:r>
      <w:proofErr w:type="gramStart"/>
      <w:r>
        <w:t>wrist bands</w:t>
      </w:r>
      <w:proofErr w:type="gramEnd"/>
      <w:r>
        <w:t xml:space="preserve"> (you can order them directly from us at-cost and sell them at your rally for $3-$5).</w:t>
      </w:r>
    </w:p>
    <w:p w14:paraId="005DE717" w14:textId="77777777" w:rsidR="00E95AB7" w:rsidRDefault="00C23F4C">
      <w:pPr>
        <w:pStyle w:val="Normal1"/>
        <w:numPr>
          <w:ilvl w:val="0"/>
          <w:numId w:val="2"/>
        </w:numPr>
        <w:ind w:hanging="359"/>
        <w:contextualSpacing/>
      </w:pPr>
      <w:r>
        <w:t>Organize a bake sale stand at the rally and donate proceeds to RAINN.</w:t>
      </w:r>
    </w:p>
    <w:p w14:paraId="2D76FC74" w14:textId="77777777" w:rsidR="00E95AB7" w:rsidRDefault="00C23F4C">
      <w:pPr>
        <w:pStyle w:val="Normal1"/>
        <w:numPr>
          <w:ilvl w:val="0"/>
          <w:numId w:val="2"/>
        </w:numPr>
        <w:ind w:hanging="359"/>
        <w:contextualSpacing/>
      </w:pPr>
      <w:r>
        <w:t>Incorporate an art project — Art can be an easy and fun element to include in your rally. Ideas include making t-shirts or buttons, decorating RAINN umbrellas, creating visual representations of statistics, sidewalk chalk art, murals, etc.</w:t>
      </w:r>
    </w:p>
    <w:p w14:paraId="48BFB03B" w14:textId="77777777" w:rsidR="00E95AB7" w:rsidRDefault="00C23F4C">
      <w:pPr>
        <w:pStyle w:val="Normal1"/>
        <w:numPr>
          <w:ilvl w:val="0"/>
          <w:numId w:val="2"/>
        </w:numPr>
        <w:ind w:hanging="359"/>
        <w:contextualSpacing/>
      </w:pPr>
      <w:r>
        <w:t xml:space="preserve">Host an info table — Hosting an information table can be a great way to get recovery resources into the hands of students. Click here for printable double-sided templates for resource wallet cards, which can be printed: </w:t>
      </w:r>
      <w:hyperlink r:id="rId19">
        <w:r>
          <w:rPr>
            <w:color w:val="0000FF"/>
            <w:u w:val="single"/>
          </w:rPr>
          <w:t>https://rainn.org/files/uploadedFiles/Campus%20Resources%20Card.pdf</w:t>
        </w:r>
      </w:hyperlink>
      <w:r>
        <w:t xml:space="preserve">.  Contact </w:t>
      </w:r>
      <w:hyperlink r:id="rId20">
        <w:r>
          <w:rPr>
            <w:color w:val="0000FF"/>
            <w:u w:val="single"/>
          </w:rPr>
          <w:t>kaye@rainn.org</w:t>
        </w:r>
      </w:hyperlink>
      <w:r>
        <w:t xml:space="preserve"> for additional downloadable materials to print and use at the info table.</w:t>
      </w:r>
    </w:p>
    <w:p w14:paraId="7CD8913C" w14:textId="77777777" w:rsidR="00E95AB7" w:rsidRDefault="00C23F4C">
      <w:pPr>
        <w:pStyle w:val="Normal1"/>
        <w:numPr>
          <w:ilvl w:val="0"/>
          <w:numId w:val="2"/>
        </w:numPr>
        <w:ind w:hanging="359"/>
        <w:contextualSpacing/>
      </w:pPr>
      <w:r>
        <w:t xml:space="preserve">Organize a couch-sit — In addition to tabling, you can also organize a couch-sit to get attention on campus. This entails securing a space on the main square, usually next to your tabling area, where one or more of your chapter members will agree to sit on a couch or chair for a specified amount of time. Some chapters have had at least one person in the chair for 24-hours straight (with individuals taking turns of a specified number of hours each). By sitting in the chair/couch, it can help serve as a great </w:t>
      </w:r>
      <w:proofErr w:type="gramStart"/>
      <w:r>
        <w:t>ice-breaker</w:t>
      </w:r>
      <w:proofErr w:type="gramEnd"/>
      <w:r>
        <w:t>, and create interest from campus members to come over and talk with those tabling that may otherwise be uncomfortable or shy.</w:t>
      </w:r>
    </w:p>
    <w:p w14:paraId="1B48A7C8" w14:textId="77777777" w:rsidR="00E95AB7" w:rsidRDefault="00C23F4C">
      <w:pPr>
        <w:pStyle w:val="Normal1"/>
        <w:numPr>
          <w:ilvl w:val="0"/>
          <w:numId w:val="2"/>
        </w:numPr>
        <w:ind w:hanging="359"/>
        <w:contextualSpacing/>
      </w:pPr>
      <w:r>
        <w:t>Organize a t-shirt stand — Get a local business to donate t-shirts in various sizes and have a local art store donate decorating materials. Invite students to donate $10 to create a shirt with a statement about fighting sexual violence.</w:t>
      </w:r>
    </w:p>
    <w:p w14:paraId="4D59563B" w14:textId="77777777" w:rsidR="00E95AB7" w:rsidRDefault="00C23F4C">
      <w:pPr>
        <w:pStyle w:val="Normal1"/>
        <w:numPr>
          <w:ilvl w:val="1"/>
          <w:numId w:val="22"/>
        </w:numPr>
        <w:ind w:hanging="359"/>
        <w:contextualSpacing/>
      </w:pPr>
      <w:r>
        <w:t>Extra points to consider:</w:t>
      </w:r>
    </w:p>
    <w:p w14:paraId="774E0692" w14:textId="77777777" w:rsidR="00E95AB7" w:rsidRDefault="00C23F4C">
      <w:pPr>
        <w:pStyle w:val="Normal1"/>
        <w:numPr>
          <w:ilvl w:val="2"/>
          <w:numId w:val="22"/>
        </w:numPr>
        <w:ind w:hanging="359"/>
        <w:contextualSpacing/>
      </w:pPr>
      <w:r>
        <w:t xml:space="preserve">Provide giveaways such as t-shirts, food, </w:t>
      </w:r>
      <w:proofErr w:type="spellStart"/>
      <w:r>
        <w:t>etc</w:t>
      </w:r>
      <w:proofErr w:type="spellEnd"/>
      <w:r>
        <w:t xml:space="preserve"> at your event. Consider contacting local businesses for donations.</w:t>
      </w:r>
    </w:p>
    <w:p w14:paraId="075F19E3" w14:textId="77777777" w:rsidR="00E95AB7" w:rsidRDefault="00C23F4C">
      <w:pPr>
        <w:pStyle w:val="Normal1"/>
        <w:numPr>
          <w:ilvl w:val="2"/>
          <w:numId w:val="22"/>
        </w:numPr>
        <w:ind w:hanging="359"/>
        <w:contextualSpacing/>
      </w:pPr>
      <w:r>
        <w:t xml:space="preserve">Provide food (snacks, water, soda, </w:t>
      </w:r>
      <w:proofErr w:type="spellStart"/>
      <w:r>
        <w:t>etc</w:t>
      </w:r>
      <w:proofErr w:type="spellEnd"/>
      <w:r>
        <w:t>) and music (live or pre-recorded) for attendees.</w:t>
      </w:r>
    </w:p>
    <w:p w14:paraId="7016865D" w14:textId="3EC32BB4" w:rsidR="00FA0BCD" w:rsidRDefault="00C23F4C" w:rsidP="00A30B0F">
      <w:pPr>
        <w:pStyle w:val="Normal1"/>
        <w:numPr>
          <w:ilvl w:val="2"/>
          <w:numId w:val="22"/>
        </w:numPr>
        <w:ind w:hanging="359"/>
        <w:contextualSpacing/>
      </w:pPr>
      <w:r>
        <w:t xml:space="preserve">Secure a speaker for your event (optional). If you decide to include a speaker as part of your event, secure them in advance and make them feel welcome. The RAINN Speakers Bureau is comprised of volunteer survivors of sexual assault (and their family and friends) who are interested in sharing their experience to help others. You can request a speaker by contacting </w:t>
      </w:r>
      <w:hyperlink r:id="rId21">
        <w:r>
          <w:rPr>
            <w:color w:val="0000FF"/>
            <w:u w:val="single"/>
          </w:rPr>
          <w:t>kaye@rainn.org</w:t>
        </w:r>
      </w:hyperlink>
      <w:r>
        <w:t>.</w:t>
      </w:r>
    </w:p>
    <w:p w14:paraId="105AA15A" w14:textId="77777777" w:rsidR="00FA0BCD" w:rsidRDefault="00FA0BCD">
      <w:pPr>
        <w:pStyle w:val="Normal1"/>
      </w:pPr>
    </w:p>
    <w:p w14:paraId="7864BA01" w14:textId="77777777" w:rsidR="00E95AB7" w:rsidRDefault="008908DA" w:rsidP="008908DA">
      <w:pPr>
        <w:pStyle w:val="Heading1"/>
      </w:pPr>
      <w:bookmarkStart w:id="16" w:name="_Toc299641738"/>
      <w:r>
        <w:lastRenderedPageBreak/>
        <w:t>Section</w:t>
      </w:r>
      <w:r w:rsidR="00C23F4C">
        <w:t xml:space="preserve"> 4: Promoting your event -</w:t>
      </w:r>
      <w:r>
        <w:t xml:space="preserve"> </w:t>
      </w:r>
      <w:r w:rsidR="00C23F4C">
        <w:t>Using social and local media to promote your event</w:t>
      </w:r>
      <w:bookmarkEnd w:id="16"/>
    </w:p>
    <w:p w14:paraId="4B40C1DB" w14:textId="77777777" w:rsidR="00E95AB7" w:rsidRDefault="00E95AB7">
      <w:pPr>
        <w:pStyle w:val="Normal1"/>
        <w:jc w:val="center"/>
      </w:pPr>
    </w:p>
    <w:p w14:paraId="0E59D464" w14:textId="77777777" w:rsidR="00E95AB7" w:rsidRDefault="00C23F4C">
      <w:pPr>
        <w:pStyle w:val="Normal1"/>
      </w:pPr>
      <w:r>
        <w:t xml:space="preserve">Don’t forget that one of the most important parts of holding an event/campaign is to promote it. Use your campus and local media, social media (such as Facebook, Twitter, and </w:t>
      </w:r>
      <w:proofErr w:type="spellStart"/>
      <w:r>
        <w:t>Instagram</w:t>
      </w:r>
      <w:proofErr w:type="spellEnd"/>
      <w:r>
        <w:t xml:space="preserve">), and e-mail </w:t>
      </w:r>
      <w:proofErr w:type="spellStart"/>
      <w:r>
        <w:t>listservs</w:t>
      </w:r>
      <w:proofErr w:type="spellEnd"/>
      <w:r>
        <w:t xml:space="preserve"> to get the word out.</w:t>
      </w:r>
    </w:p>
    <w:p w14:paraId="2735AE09" w14:textId="77777777" w:rsidR="00E95AB7" w:rsidRDefault="00E95AB7">
      <w:pPr>
        <w:pStyle w:val="Normal1"/>
        <w:ind w:left="360"/>
      </w:pPr>
    </w:p>
    <w:p w14:paraId="51626177" w14:textId="77777777" w:rsidR="00E95AB7" w:rsidRDefault="00C23F4C" w:rsidP="008908DA">
      <w:pPr>
        <w:pStyle w:val="Heading4"/>
      </w:pPr>
      <w:bookmarkStart w:id="17" w:name="_Toc299641739"/>
      <w:r>
        <w:t>Promotional Activities</w:t>
      </w:r>
      <w:bookmarkEnd w:id="17"/>
    </w:p>
    <w:p w14:paraId="62B33A91" w14:textId="0ADE8597" w:rsidR="003B298B" w:rsidRDefault="003B298B">
      <w:pPr>
        <w:pStyle w:val="Normal1"/>
        <w:numPr>
          <w:ilvl w:val="0"/>
          <w:numId w:val="12"/>
        </w:numPr>
        <w:ind w:hanging="359"/>
        <w:contextualSpacing/>
      </w:pPr>
      <w:r>
        <w:t>RAINN’s Online Platform:</w:t>
      </w:r>
    </w:p>
    <w:p w14:paraId="0798C587" w14:textId="0E6CC631" w:rsidR="003B298B" w:rsidRDefault="003B298B" w:rsidP="003B298B">
      <w:pPr>
        <w:pStyle w:val="Normal1"/>
        <w:numPr>
          <w:ilvl w:val="1"/>
          <w:numId w:val="12"/>
        </w:numPr>
        <w:ind w:hanging="360"/>
        <w:contextualSpacing/>
      </w:pPr>
      <w:r>
        <w:t xml:space="preserve">Create a team page at </w:t>
      </w:r>
      <w:hyperlink r:id="rId22" w:history="1">
        <w:r w:rsidR="009D1AF6">
          <w:rPr>
            <w:rStyle w:val="Hyperlink"/>
          </w:rPr>
          <w:t>fundraise.rainn.org</w:t>
        </w:r>
      </w:hyperlink>
      <w:r>
        <w:t xml:space="preserve"> and share it via social media, in emails, and on your event promotional posters</w:t>
      </w:r>
    </w:p>
    <w:p w14:paraId="4641F609" w14:textId="77777777" w:rsidR="00E95AB7" w:rsidRDefault="00C23F4C">
      <w:pPr>
        <w:pStyle w:val="Normal1"/>
        <w:numPr>
          <w:ilvl w:val="0"/>
          <w:numId w:val="12"/>
        </w:numPr>
        <w:ind w:hanging="359"/>
        <w:contextualSpacing/>
      </w:pPr>
      <w:r>
        <w:t>Campus and local media:</w:t>
      </w:r>
    </w:p>
    <w:p w14:paraId="6B888F02" w14:textId="77777777" w:rsidR="00E95AB7" w:rsidRDefault="00C23F4C">
      <w:pPr>
        <w:pStyle w:val="Normal1"/>
        <w:numPr>
          <w:ilvl w:val="1"/>
          <w:numId w:val="12"/>
        </w:numPr>
        <w:ind w:hanging="359"/>
        <w:contextualSpacing/>
      </w:pPr>
      <w:r>
        <w:t>Alert your campus newspaper, radio and television stations, and other local media about your event and ask for their help with promotion.</w:t>
      </w:r>
    </w:p>
    <w:p w14:paraId="70E33476" w14:textId="77777777" w:rsidR="00E95AB7" w:rsidRDefault="00C23F4C">
      <w:pPr>
        <w:pStyle w:val="Normal1"/>
        <w:numPr>
          <w:ilvl w:val="1"/>
          <w:numId w:val="12"/>
        </w:numPr>
        <w:ind w:hanging="359"/>
        <w:contextualSpacing/>
      </w:pPr>
      <w:r>
        <w:t>Provide reporters with information on your event goals and how it will benefit the campus and students.</w:t>
      </w:r>
    </w:p>
    <w:p w14:paraId="57609312" w14:textId="77777777" w:rsidR="00E95AB7" w:rsidRDefault="00C23F4C">
      <w:pPr>
        <w:pStyle w:val="Normal1"/>
        <w:numPr>
          <w:ilvl w:val="1"/>
          <w:numId w:val="12"/>
        </w:numPr>
        <w:ind w:hanging="359"/>
        <w:contextualSpacing/>
      </w:pPr>
      <w:r>
        <w:t>Add your event to community event calendars. See the appendix for a sample media pitch and press release.</w:t>
      </w:r>
    </w:p>
    <w:p w14:paraId="2EF6EB4A" w14:textId="77777777" w:rsidR="00E95AB7" w:rsidRDefault="00C23F4C">
      <w:pPr>
        <w:pStyle w:val="Normal1"/>
        <w:numPr>
          <w:ilvl w:val="0"/>
          <w:numId w:val="12"/>
        </w:numPr>
        <w:ind w:hanging="359"/>
        <w:contextualSpacing/>
      </w:pPr>
      <w:r>
        <w:t>Facebook:</w:t>
      </w:r>
    </w:p>
    <w:p w14:paraId="51AD2FE0" w14:textId="77777777" w:rsidR="00E95AB7" w:rsidRDefault="00C23F4C">
      <w:pPr>
        <w:pStyle w:val="Normal1"/>
        <w:numPr>
          <w:ilvl w:val="1"/>
          <w:numId w:val="12"/>
        </w:numPr>
        <w:ind w:hanging="359"/>
        <w:contextualSpacing/>
      </w:pPr>
      <w:r>
        <w:t>Create a Facebook event and invite everyone you know.</w:t>
      </w:r>
    </w:p>
    <w:p w14:paraId="7C1294D7" w14:textId="77777777" w:rsidR="00E95AB7" w:rsidRDefault="00C23F4C">
      <w:pPr>
        <w:pStyle w:val="Normal1"/>
        <w:numPr>
          <w:ilvl w:val="1"/>
          <w:numId w:val="12"/>
        </w:numPr>
        <w:ind w:hanging="359"/>
        <w:contextualSpacing/>
      </w:pPr>
      <w:r>
        <w:t>Adjust the privacy settings to “public” if you want to make the invitation open to those outside of your friend list.</w:t>
      </w:r>
    </w:p>
    <w:p w14:paraId="6FE4EE98" w14:textId="77777777" w:rsidR="00E95AB7" w:rsidRDefault="00C23F4C">
      <w:pPr>
        <w:pStyle w:val="Normal1"/>
        <w:numPr>
          <w:ilvl w:val="1"/>
          <w:numId w:val="12"/>
        </w:numPr>
        <w:ind w:hanging="359"/>
        <w:contextualSpacing/>
      </w:pPr>
      <w:r>
        <w:t>Follow-up reminders are key to having guests attend.</w:t>
      </w:r>
    </w:p>
    <w:p w14:paraId="3CA22C0A" w14:textId="77777777" w:rsidR="00E95AB7" w:rsidRDefault="00C23F4C">
      <w:pPr>
        <w:pStyle w:val="Normal1"/>
        <w:numPr>
          <w:ilvl w:val="0"/>
          <w:numId w:val="12"/>
        </w:numPr>
        <w:ind w:hanging="359"/>
        <w:contextualSpacing/>
      </w:pPr>
      <w:r>
        <w:t xml:space="preserve">Email </w:t>
      </w:r>
      <w:proofErr w:type="spellStart"/>
      <w:r>
        <w:t>Listservs</w:t>
      </w:r>
      <w:proofErr w:type="spellEnd"/>
      <w:r>
        <w:t>:</w:t>
      </w:r>
    </w:p>
    <w:p w14:paraId="348047FC" w14:textId="77777777" w:rsidR="00E95AB7" w:rsidRDefault="00C23F4C">
      <w:pPr>
        <w:pStyle w:val="Normal1"/>
        <w:numPr>
          <w:ilvl w:val="1"/>
          <w:numId w:val="12"/>
        </w:numPr>
        <w:ind w:hanging="359"/>
        <w:contextualSpacing/>
      </w:pPr>
      <w:r>
        <w:t>Contact necessary administration or organization official to get permission to send an email announcement out to university departments, student organizations, or the entire student body.</w:t>
      </w:r>
    </w:p>
    <w:p w14:paraId="38566BE9" w14:textId="77777777" w:rsidR="00E95AB7" w:rsidRDefault="00C23F4C">
      <w:pPr>
        <w:pStyle w:val="Normal1"/>
        <w:numPr>
          <w:ilvl w:val="1"/>
          <w:numId w:val="12"/>
        </w:numPr>
        <w:ind w:hanging="359"/>
        <w:contextualSpacing/>
      </w:pPr>
      <w:r>
        <w:t xml:space="preserve">Can contact on-campus service offices, perhaps focusing on areas relevant to the topic of your event, to have them share with their own </w:t>
      </w:r>
      <w:proofErr w:type="spellStart"/>
      <w:proofErr w:type="gramStart"/>
      <w:r>
        <w:t>listservs</w:t>
      </w:r>
      <w:proofErr w:type="spellEnd"/>
      <w:r>
        <w:t>.</w:t>
      </w:r>
      <w:proofErr w:type="gramEnd"/>
    </w:p>
    <w:p w14:paraId="6676898E" w14:textId="77777777" w:rsidR="00E95AB7" w:rsidRDefault="00C23F4C">
      <w:pPr>
        <w:pStyle w:val="Normal1"/>
        <w:numPr>
          <w:ilvl w:val="0"/>
          <w:numId w:val="12"/>
        </w:numPr>
        <w:ind w:hanging="359"/>
        <w:contextualSpacing/>
      </w:pPr>
      <w:r>
        <w:t>Flyers and chalking:</w:t>
      </w:r>
    </w:p>
    <w:p w14:paraId="6C880A77" w14:textId="77777777" w:rsidR="00E95AB7" w:rsidRDefault="00C23F4C">
      <w:pPr>
        <w:pStyle w:val="Normal1"/>
        <w:numPr>
          <w:ilvl w:val="1"/>
          <w:numId w:val="12"/>
        </w:numPr>
        <w:ind w:hanging="359"/>
        <w:contextualSpacing/>
      </w:pPr>
      <w:r>
        <w:t>Create flyers to promote your event and hang them on bulletin boards all over your campus and community.</w:t>
      </w:r>
    </w:p>
    <w:p w14:paraId="3A065710" w14:textId="77777777" w:rsidR="00E95AB7" w:rsidRDefault="00C23F4C">
      <w:pPr>
        <w:pStyle w:val="Normal1"/>
        <w:numPr>
          <w:ilvl w:val="1"/>
          <w:numId w:val="12"/>
        </w:numPr>
        <w:ind w:hanging="359"/>
        <w:contextualSpacing/>
      </w:pPr>
      <w:r>
        <w:t>If your campus allows it, use sidewalk chalk to promote the event in heavily trafficked areas of campus. You can chalk advertising about the event, or use facts and figures to raise awareness around sexual assault on campuses generally.</w:t>
      </w:r>
      <w:r>
        <w:br/>
      </w:r>
    </w:p>
    <w:p w14:paraId="2046E6F1" w14:textId="77777777" w:rsidR="00E95AB7" w:rsidRDefault="00C23F4C" w:rsidP="008908DA">
      <w:pPr>
        <w:pStyle w:val="Heading4"/>
      </w:pPr>
      <w:bookmarkStart w:id="18" w:name="_Toc299641740"/>
      <w:r>
        <w:t>Things to Consider for Promotion</w:t>
      </w:r>
      <w:bookmarkEnd w:id="18"/>
    </w:p>
    <w:p w14:paraId="5B167521" w14:textId="77777777" w:rsidR="00E95AB7" w:rsidRDefault="00C23F4C">
      <w:pPr>
        <w:pStyle w:val="Normal1"/>
        <w:numPr>
          <w:ilvl w:val="0"/>
          <w:numId w:val="12"/>
        </w:numPr>
        <w:ind w:hanging="359"/>
        <w:contextualSpacing/>
      </w:pPr>
      <w:r>
        <w:t xml:space="preserve">Consistency is key. </w:t>
      </w:r>
    </w:p>
    <w:p w14:paraId="07985B11" w14:textId="77777777" w:rsidR="00E95AB7" w:rsidRDefault="00C23F4C">
      <w:pPr>
        <w:pStyle w:val="Normal1"/>
        <w:numPr>
          <w:ilvl w:val="1"/>
          <w:numId w:val="12"/>
        </w:numPr>
        <w:ind w:hanging="359"/>
        <w:contextualSpacing/>
      </w:pPr>
      <w:r>
        <w:t>Make sure all promotional materials or event listings include these key elements:</w:t>
      </w:r>
    </w:p>
    <w:p w14:paraId="7AEA5A1D" w14:textId="77777777" w:rsidR="00E95AB7" w:rsidRDefault="00C23F4C">
      <w:pPr>
        <w:pStyle w:val="Normal1"/>
        <w:numPr>
          <w:ilvl w:val="2"/>
          <w:numId w:val="12"/>
        </w:numPr>
        <w:ind w:hanging="359"/>
        <w:contextualSpacing/>
      </w:pPr>
      <w:r>
        <w:t>Event details: day/time, location, event type.</w:t>
      </w:r>
    </w:p>
    <w:p w14:paraId="0B8FFA8E" w14:textId="77777777" w:rsidR="00E95AB7" w:rsidRDefault="00C23F4C">
      <w:pPr>
        <w:pStyle w:val="Normal1"/>
        <w:numPr>
          <w:ilvl w:val="2"/>
          <w:numId w:val="12"/>
        </w:numPr>
        <w:ind w:hanging="359"/>
        <w:contextualSpacing/>
      </w:pPr>
      <w:r>
        <w:t>Contact information: provide the organizer’s contact information.</w:t>
      </w:r>
    </w:p>
    <w:p w14:paraId="2D8BE258" w14:textId="77777777" w:rsidR="00E95AB7" w:rsidRDefault="00C23F4C">
      <w:pPr>
        <w:pStyle w:val="Normal1"/>
        <w:numPr>
          <w:ilvl w:val="2"/>
          <w:numId w:val="12"/>
        </w:numPr>
        <w:ind w:hanging="359"/>
        <w:contextualSpacing/>
      </w:pPr>
      <w:r>
        <w:lastRenderedPageBreak/>
        <w:t>RAINN information: rainn.org and the National Sexual Assault Hotline (800.656.HOPE and online.rainn.org). Please see RAINN Talking Points (attached in appendix) for more language about RAINN.</w:t>
      </w:r>
    </w:p>
    <w:p w14:paraId="6A770BC1" w14:textId="77777777" w:rsidR="00E95AB7" w:rsidRDefault="00C23F4C">
      <w:pPr>
        <w:pStyle w:val="Normal1"/>
        <w:numPr>
          <w:ilvl w:val="0"/>
          <w:numId w:val="12"/>
        </w:numPr>
        <w:ind w:hanging="359"/>
        <w:contextualSpacing/>
      </w:pPr>
      <w:r>
        <w:t>Be inclusive.</w:t>
      </w:r>
    </w:p>
    <w:p w14:paraId="740AD762" w14:textId="1A841E7B" w:rsidR="00E95AB7" w:rsidRDefault="00C23F4C">
      <w:pPr>
        <w:pStyle w:val="Normal1"/>
        <w:numPr>
          <w:ilvl w:val="1"/>
          <w:numId w:val="12"/>
        </w:numPr>
        <w:ind w:hanging="359"/>
        <w:contextualSpacing/>
      </w:pPr>
      <w:r>
        <w:t xml:space="preserve">Encourage diversity at your event. Keep your event open to your </w:t>
      </w:r>
      <w:r w:rsidR="00AE013E">
        <w:t>entire student body and make an</w:t>
      </w:r>
      <w:r>
        <w:t xml:space="preserve"> effort to include different types of student groups.</w:t>
      </w:r>
    </w:p>
    <w:p w14:paraId="5EF5B67F" w14:textId="77777777" w:rsidR="00E95AB7" w:rsidRDefault="00C23F4C">
      <w:pPr>
        <w:pStyle w:val="Normal1"/>
        <w:numPr>
          <w:ilvl w:val="1"/>
          <w:numId w:val="12"/>
        </w:numPr>
        <w:ind w:hanging="359"/>
        <w:contextualSpacing/>
      </w:pPr>
      <w:r>
        <w:t xml:space="preserve">Be sensitive. Sexual violence is a crime that affects women, men, boys and girls of all cultural and socio-economic backgrounds. Make sure your promotional material is welcoming to all. </w:t>
      </w:r>
    </w:p>
    <w:p w14:paraId="1367158F" w14:textId="77777777" w:rsidR="00E95AB7" w:rsidRDefault="00E95AB7">
      <w:pPr>
        <w:pStyle w:val="Normal1"/>
      </w:pPr>
    </w:p>
    <w:p w14:paraId="47016AB0" w14:textId="77777777" w:rsidR="00E95AB7" w:rsidRDefault="00E95AB7">
      <w:pPr>
        <w:pStyle w:val="Normal1"/>
        <w:jc w:val="center"/>
      </w:pPr>
    </w:p>
    <w:p w14:paraId="1C66CEF6" w14:textId="77777777" w:rsidR="00E95AB7" w:rsidRDefault="00E95AB7">
      <w:pPr>
        <w:pStyle w:val="Normal1"/>
        <w:jc w:val="center"/>
      </w:pPr>
    </w:p>
    <w:p w14:paraId="2F1E71DC" w14:textId="77777777" w:rsidR="00E95AB7" w:rsidRDefault="00E95AB7">
      <w:pPr>
        <w:pStyle w:val="Normal1"/>
      </w:pPr>
    </w:p>
    <w:p w14:paraId="3E02CB21" w14:textId="77777777" w:rsidR="00E95AB7" w:rsidRDefault="00C23F4C">
      <w:pPr>
        <w:pStyle w:val="Normal1"/>
      </w:pPr>
      <w:r>
        <w:br w:type="page"/>
      </w:r>
    </w:p>
    <w:p w14:paraId="0C379266" w14:textId="77777777" w:rsidR="00E95AB7" w:rsidRDefault="00C23F4C" w:rsidP="008908DA">
      <w:pPr>
        <w:pStyle w:val="Heading1"/>
      </w:pPr>
      <w:bookmarkStart w:id="19" w:name="_Toc299641742"/>
      <w:r>
        <w:lastRenderedPageBreak/>
        <w:t>Section 5: Keeping Track -</w:t>
      </w:r>
      <w:r w:rsidR="008908DA">
        <w:t xml:space="preserve"> </w:t>
      </w:r>
      <w:r>
        <w:t>How to manage your donations</w:t>
      </w:r>
      <w:bookmarkEnd w:id="19"/>
    </w:p>
    <w:p w14:paraId="4AF80BA0" w14:textId="77777777" w:rsidR="00E95AB7" w:rsidRDefault="00E95AB7">
      <w:pPr>
        <w:pStyle w:val="Normal1"/>
      </w:pPr>
    </w:p>
    <w:p w14:paraId="28E2D849" w14:textId="77777777" w:rsidR="00E95AB7" w:rsidRDefault="00C23F4C" w:rsidP="008908DA">
      <w:pPr>
        <w:pStyle w:val="Heading4"/>
      </w:pPr>
      <w:bookmarkStart w:id="20" w:name="_Toc299641743"/>
      <w:r>
        <w:t>Managing Your Budget</w:t>
      </w:r>
      <w:bookmarkEnd w:id="20"/>
    </w:p>
    <w:p w14:paraId="21903639" w14:textId="77777777" w:rsidR="00E95AB7" w:rsidRDefault="00C23F4C">
      <w:pPr>
        <w:pStyle w:val="Normal1"/>
      </w:pPr>
      <w:r>
        <w:t>It is important to manager your finances as you plan and execute your event. As you have costs incurred, make sure to document them under the categories you budgeted for, and regularly check that you are on track to spend only what you originally planned.</w:t>
      </w:r>
    </w:p>
    <w:p w14:paraId="347CEA0C" w14:textId="77777777" w:rsidR="00E95AB7" w:rsidRDefault="00E95AB7">
      <w:pPr>
        <w:pStyle w:val="Normal1"/>
      </w:pPr>
    </w:p>
    <w:p w14:paraId="372B90D2" w14:textId="77777777" w:rsidR="00E95AB7" w:rsidRDefault="00C23F4C">
      <w:pPr>
        <w:pStyle w:val="Normal1"/>
      </w:pPr>
      <w:r>
        <w:t>If you find you are going over in cost for one area, look to see if there are other costs you can reduce from another section of the budget. Make note of any shifts or changes you make as the event planning continues.</w:t>
      </w:r>
    </w:p>
    <w:p w14:paraId="1D5FA68D" w14:textId="77777777" w:rsidR="00E95AB7" w:rsidRDefault="00E95AB7">
      <w:pPr>
        <w:pStyle w:val="Normal1"/>
      </w:pPr>
    </w:p>
    <w:p w14:paraId="79853607" w14:textId="77777777" w:rsidR="00E95AB7" w:rsidRDefault="00C23F4C">
      <w:pPr>
        <w:pStyle w:val="Normal1"/>
      </w:pPr>
      <w:r>
        <w:t>You can also begin to track any revenue or donations coming in toward the event. This can include donated space, materials, food, etc. that you receive from the university or local businesses to help support the event, as well as any financial contributions from your chapter or donors. Continue to track whether your revenue is keeping up with expenses to ensure you raise enough to both cover costs as well as for a donation toward the cause.</w:t>
      </w:r>
    </w:p>
    <w:p w14:paraId="06769D56" w14:textId="77777777" w:rsidR="00E95AB7" w:rsidRDefault="00E95AB7">
      <w:pPr>
        <w:pStyle w:val="Normal1"/>
      </w:pPr>
    </w:p>
    <w:p w14:paraId="0F7EAA36" w14:textId="77777777" w:rsidR="00E95AB7" w:rsidRDefault="00C23F4C">
      <w:pPr>
        <w:pStyle w:val="Normal1"/>
      </w:pPr>
      <w:r>
        <w:t xml:space="preserve">If you have further questions regarding tracking your budget, please contact </w:t>
      </w:r>
      <w:hyperlink r:id="rId23">
        <w:r>
          <w:rPr>
            <w:color w:val="0000FF"/>
            <w:u w:val="single"/>
          </w:rPr>
          <w:t>kaye@rainn.org</w:t>
        </w:r>
      </w:hyperlink>
      <w:r>
        <w:t>.</w:t>
      </w:r>
    </w:p>
    <w:p w14:paraId="0954956A" w14:textId="77777777" w:rsidR="00E95AB7" w:rsidRDefault="00E95AB7">
      <w:pPr>
        <w:pStyle w:val="Normal1"/>
      </w:pPr>
    </w:p>
    <w:p w14:paraId="0CF4B50A" w14:textId="77777777" w:rsidR="00E95AB7" w:rsidRDefault="00C23F4C" w:rsidP="008908DA">
      <w:pPr>
        <w:pStyle w:val="Heading4"/>
      </w:pPr>
      <w:bookmarkStart w:id="21" w:name="_Toc299641744"/>
      <w:r>
        <w:t>Donations Tracking - Cash or Check</w:t>
      </w:r>
      <w:bookmarkEnd w:id="21"/>
    </w:p>
    <w:p w14:paraId="22D1F695" w14:textId="77777777" w:rsidR="00E95AB7" w:rsidRDefault="00C23F4C">
      <w:pPr>
        <w:pStyle w:val="Normal1"/>
        <w:numPr>
          <w:ilvl w:val="0"/>
          <w:numId w:val="11"/>
        </w:numPr>
        <w:ind w:hanging="359"/>
        <w:contextualSpacing/>
      </w:pPr>
      <w:r>
        <w:t>If possible, it is important to accurately record not only the amount you received, but also the contact information for the donor. This way, RAINN is able to properly thank each and every one of your supporters for their generosity. Feel free to use RAINN’s donation tracker (</w:t>
      </w:r>
      <w:hyperlink r:id="rId24">
        <w:r>
          <w:rPr>
            <w:color w:val="0000FF"/>
            <w:u w:val="single"/>
          </w:rPr>
          <w:t>http://rainnmakers.rainn.org/pdfs/donationtracker.xls</w:t>
        </w:r>
      </w:hyperlink>
      <w:r>
        <w:t>).</w:t>
      </w:r>
    </w:p>
    <w:p w14:paraId="6BED8393" w14:textId="77777777" w:rsidR="00E95AB7" w:rsidRDefault="00C23F4C">
      <w:pPr>
        <w:pStyle w:val="Normal1"/>
        <w:numPr>
          <w:ilvl w:val="0"/>
          <w:numId w:val="11"/>
        </w:numPr>
        <w:ind w:hanging="359"/>
        <w:contextualSpacing/>
      </w:pPr>
      <w:r>
        <w:t xml:space="preserve">Create a spreadsheet (or use the above linked tracker) to write down donations as you receive them at the event, and print out several copies to give to volunteers so that you have an organized way to keep track of all donations that are provided in person. </w:t>
      </w:r>
    </w:p>
    <w:p w14:paraId="11DD8941" w14:textId="77777777" w:rsidR="00E95AB7" w:rsidRDefault="00C23F4C">
      <w:pPr>
        <w:pStyle w:val="Normal1"/>
        <w:numPr>
          <w:ilvl w:val="0"/>
          <w:numId w:val="11"/>
        </w:numPr>
        <w:ind w:hanging="359"/>
        <w:contextualSpacing/>
      </w:pPr>
      <w:r>
        <w:t>It is not advisable to send cash through the mail because it could get lost. Instead, convert the cash to a money order or personal check and remember to include your donation tracker (</w:t>
      </w:r>
      <w:hyperlink r:id="rId25">
        <w:r>
          <w:rPr>
            <w:color w:val="0000FF"/>
            <w:u w:val="single"/>
          </w:rPr>
          <w:t>http://rainnmakers.rainn.org/pdfs/donationtracker.xls</w:t>
        </w:r>
      </w:hyperlink>
      <w:r>
        <w:t>).</w:t>
      </w:r>
    </w:p>
    <w:p w14:paraId="3B85E3C3" w14:textId="65DAAA25" w:rsidR="00AE013E" w:rsidRDefault="00AE013E">
      <w:pPr>
        <w:pStyle w:val="Normal1"/>
        <w:numPr>
          <w:ilvl w:val="0"/>
          <w:numId w:val="11"/>
        </w:numPr>
        <w:ind w:hanging="359"/>
        <w:contextualSpacing/>
      </w:pPr>
      <w:r>
        <w:t>Mark all donations with your chapter name and “</w:t>
      </w:r>
      <w:r w:rsidR="00AC6257">
        <w:t>CUS</w:t>
      </w:r>
      <w:r>
        <w:t>”</w:t>
      </w:r>
      <w:r w:rsidR="000E071D">
        <w:t xml:space="preserve"> on the documentation you send.</w:t>
      </w:r>
    </w:p>
    <w:p w14:paraId="7AE736FC" w14:textId="77777777" w:rsidR="00E95AB7" w:rsidRDefault="00C23F4C">
      <w:pPr>
        <w:pStyle w:val="Normal1"/>
        <w:numPr>
          <w:ilvl w:val="0"/>
          <w:numId w:val="11"/>
        </w:numPr>
        <w:ind w:hanging="359"/>
        <w:contextualSpacing/>
      </w:pPr>
      <w:r>
        <w:t>Please send any cash or check donations to:</w:t>
      </w:r>
    </w:p>
    <w:p w14:paraId="1335607A" w14:textId="77777777" w:rsidR="00E95AB7" w:rsidRDefault="00C23F4C">
      <w:pPr>
        <w:pStyle w:val="Normal1"/>
        <w:ind w:left="1080"/>
      </w:pPr>
      <w:r>
        <w:t>RAINN</w:t>
      </w:r>
    </w:p>
    <w:p w14:paraId="59921E90" w14:textId="55AB57E6" w:rsidR="00AE013E" w:rsidRDefault="00AE013E">
      <w:pPr>
        <w:pStyle w:val="Normal1"/>
        <w:ind w:left="1080"/>
      </w:pPr>
      <w:r>
        <w:t>ATTN: Kay Ericson</w:t>
      </w:r>
    </w:p>
    <w:p w14:paraId="01C2F6C6" w14:textId="77777777" w:rsidR="00E95AB7" w:rsidRDefault="00C23F4C">
      <w:pPr>
        <w:pStyle w:val="Normal1"/>
        <w:ind w:left="1080"/>
      </w:pPr>
      <w:r>
        <w:t>1220 L Street, NW</w:t>
      </w:r>
    </w:p>
    <w:p w14:paraId="2F81C43A" w14:textId="77777777" w:rsidR="00E95AB7" w:rsidRDefault="00C23F4C">
      <w:pPr>
        <w:pStyle w:val="Normal1"/>
        <w:ind w:left="1080"/>
      </w:pPr>
      <w:r>
        <w:t>Suite 505</w:t>
      </w:r>
    </w:p>
    <w:p w14:paraId="2957E760" w14:textId="143E77C8" w:rsidR="00AE013E" w:rsidRDefault="00C23F4C" w:rsidP="00AE013E">
      <w:pPr>
        <w:pStyle w:val="Normal1"/>
        <w:ind w:left="1080"/>
      </w:pPr>
      <w:r>
        <w:t>Washington, DC 20005</w:t>
      </w:r>
    </w:p>
    <w:p w14:paraId="7727C695" w14:textId="77777777" w:rsidR="00E95AB7" w:rsidRDefault="00E95AB7">
      <w:pPr>
        <w:pStyle w:val="Normal1"/>
        <w:ind w:left="360"/>
        <w:jc w:val="center"/>
      </w:pPr>
    </w:p>
    <w:p w14:paraId="4BFA2961" w14:textId="77777777" w:rsidR="00E95AB7" w:rsidRDefault="00E95AB7">
      <w:pPr>
        <w:pStyle w:val="Normal1"/>
        <w:ind w:left="360"/>
        <w:jc w:val="center"/>
      </w:pPr>
    </w:p>
    <w:p w14:paraId="571253C4" w14:textId="77777777" w:rsidR="00E95AB7" w:rsidRDefault="00C23F4C">
      <w:pPr>
        <w:pStyle w:val="Normal1"/>
      </w:pPr>
      <w:r>
        <w:br w:type="page"/>
      </w:r>
    </w:p>
    <w:p w14:paraId="752464C2" w14:textId="77777777" w:rsidR="00E95AB7" w:rsidRDefault="008908DA" w:rsidP="008908DA">
      <w:pPr>
        <w:pStyle w:val="Heading1"/>
      </w:pPr>
      <w:bookmarkStart w:id="22" w:name="_Toc299641745"/>
      <w:r>
        <w:lastRenderedPageBreak/>
        <w:t xml:space="preserve">Section 6: </w:t>
      </w:r>
      <w:r w:rsidR="00C23F4C">
        <w:t>Using RAINN as a Resource:</w:t>
      </w:r>
      <w:r>
        <w:t xml:space="preserve"> </w:t>
      </w:r>
      <w:r w:rsidR="00C23F4C">
        <w:t>How RAINN can help you</w:t>
      </w:r>
      <w:bookmarkEnd w:id="22"/>
    </w:p>
    <w:p w14:paraId="103A6F86" w14:textId="77777777" w:rsidR="00E95AB7" w:rsidRDefault="00E95AB7">
      <w:pPr>
        <w:pStyle w:val="Normal1"/>
      </w:pPr>
    </w:p>
    <w:p w14:paraId="78720226" w14:textId="2EB1B5D7" w:rsidR="004323F8" w:rsidRDefault="008F775C">
      <w:pPr>
        <w:pStyle w:val="Normal1"/>
      </w:pPr>
      <w:bookmarkStart w:id="23" w:name="h.gjdgxs" w:colFirst="0" w:colLast="0"/>
      <w:bookmarkEnd w:id="23"/>
      <w:r>
        <w:t>RAINN is here to help you create the best event possible.</w:t>
      </w:r>
      <w:r w:rsidR="004323F8">
        <w:t xml:space="preserve"> We have the following resources you can access as part of your event planning process:</w:t>
      </w:r>
    </w:p>
    <w:p w14:paraId="2957F729" w14:textId="77777777" w:rsidR="004323F8" w:rsidRDefault="004323F8">
      <w:pPr>
        <w:pStyle w:val="Normal1"/>
      </w:pPr>
    </w:p>
    <w:p w14:paraId="7299B9B1" w14:textId="533471CD" w:rsidR="004323F8" w:rsidRPr="00D74846" w:rsidRDefault="004323F8">
      <w:pPr>
        <w:pStyle w:val="Normal1"/>
        <w:rPr>
          <w:u w:val="single"/>
        </w:rPr>
      </w:pPr>
      <w:r w:rsidRPr="00D74846">
        <w:rPr>
          <w:u w:val="single"/>
        </w:rPr>
        <w:t>Speakers Bureau</w:t>
      </w:r>
    </w:p>
    <w:p w14:paraId="4D7F0CF4" w14:textId="77777777" w:rsidR="00D74846" w:rsidRPr="00D74846" w:rsidRDefault="00D74846" w:rsidP="00D74846">
      <w:pPr>
        <w:pStyle w:val="Normal1"/>
      </w:pPr>
      <w:r w:rsidRPr="00D74846">
        <w:t>Speakers Bureau members are all survivors of sexual assault who volunteer to tell their personal stories at various events around the country. This means that they do not officially represent RAINN, just themselves, and generally do not have a lot of facts or statistics to provide. Their biggest asset is sharing their personal story as part of your program, and having them at an event can make an incredible impact, and help end the silence around this issue.</w:t>
      </w:r>
    </w:p>
    <w:p w14:paraId="1E20CFB3" w14:textId="77777777" w:rsidR="00D74846" w:rsidRPr="00D74846" w:rsidRDefault="00D74846" w:rsidP="00D74846">
      <w:pPr>
        <w:pStyle w:val="Normal1"/>
      </w:pPr>
    </w:p>
    <w:p w14:paraId="046E3628" w14:textId="3B8F7B39" w:rsidR="00D74846" w:rsidRPr="00D74846" w:rsidRDefault="00D74846" w:rsidP="00D74846">
      <w:pPr>
        <w:pStyle w:val="Normal1"/>
      </w:pPr>
      <w:r w:rsidRPr="00D74846">
        <w:t xml:space="preserve">If you are interested, please fill out the below form and </w:t>
      </w:r>
      <w:r>
        <w:t>return to RAINN</w:t>
      </w:r>
      <w:r w:rsidR="00946B0A">
        <w:t xml:space="preserve"> (kaye@rainn.org)</w:t>
      </w:r>
      <w:r w:rsidRPr="00D74846">
        <w:t xml:space="preserve">, and we can send out the request to your area. Once the request is sent, those interested will contact you </w:t>
      </w:r>
      <w:r w:rsidR="00946B0A">
        <w:t>directly to coordinate. Again, we</w:t>
      </w:r>
      <w:r w:rsidRPr="00D74846">
        <w:t xml:space="preserve"> cannot promise someone would be available as they are all volunteers, but it's something we have do</w:t>
      </w:r>
      <w:r w:rsidR="006D35A9">
        <w:t xml:space="preserve">ne very successfully with many </w:t>
      </w:r>
      <w:r w:rsidR="00946B0A">
        <w:t>Greek life</w:t>
      </w:r>
      <w:r w:rsidR="006D35A9">
        <w:t xml:space="preserve"> chapters.</w:t>
      </w:r>
    </w:p>
    <w:p w14:paraId="132042E6" w14:textId="77777777" w:rsidR="00D74846" w:rsidRPr="00D74846" w:rsidRDefault="00D74846" w:rsidP="00D74846">
      <w:pPr>
        <w:pStyle w:val="Normal1"/>
      </w:pPr>
      <w:r w:rsidRPr="00D74846">
        <w:rPr>
          <w:b/>
          <w:bCs/>
        </w:rPr>
        <w:t>------------------------------------------------------------------------------------</w:t>
      </w:r>
    </w:p>
    <w:p w14:paraId="0EA07595" w14:textId="77777777" w:rsidR="00D74846" w:rsidRPr="00D74846" w:rsidRDefault="00D74846" w:rsidP="00D74846">
      <w:pPr>
        <w:pStyle w:val="Normal1"/>
      </w:pPr>
      <w:r w:rsidRPr="00D74846">
        <w:rPr>
          <w:b/>
          <w:bCs/>
        </w:rPr>
        <w:t>SPEAKERS BUREAU FORM:</w:t>
      </w:r>
    </w:p>
    <w:p w14:paraId="3CCB8828" w14:textId="77777777" w:rsidR="00D74846" w:rsidRPr="00D74846" w:rsidRDefault="00D74846" w:rsidP="00D74846">
      <w:pPr>
        <w:pStyle w:val="Normal1"/>
      </w:pPr>
      <w:r w:rsidRPr="00D74846">
        <w:t> </w:t>
      </w:r>
    </w:p>
    <w:p w14:paraId="673334C1" w14:textId="77777777" w:rsidR="00D74846" w:rsidRPr="00D74846" w:rsidRDefault="00D74846" w:rsidP="00D74846">
      <w:pPr>
        <w:pStyle w:val="Normal1"/>
      </w:pPr>
      <w:r w:rsidRPr="00D74846">
        <w:rPr>
          <w:b/>
          <w:bCs/>
        </w:rPr>
        <w:t>CONTACT INFO:</w:t>
      </w:r>
    </w:p>
    <w:p w14:paraId="327BC23B" w14:textId="77777777" w:rsidR="00D74846" w:rsidRPr="00D74846" w:rsidRDefault="00D74846" w:rsidP="00D74846">
      <w:pPr>
        <w:pStyle w:val="Normal1"/>
      </w:pPr>
      <w:r w:rsidRPr="00D74846">
        <w:t>Name:</w:t>
      </w:r>
    </w:p>
    <w:p w14:paraId="50D71D69" w14:textId="77777777" w:rsidR="00D74846" w:rsidRPr="00D74846" w:rsidRDefault="00D74846" w:rsidP="00D74846">
      <w:pPr>
        <w:pStyle w:val="Normal1"/>
      </w:pPr>
      <w:r w:rsidRPr="00D74846">
        <w:t>Email Address:</w:t>
      </w:r>
    </w:p>
    <w:p w14:paraId="67902606" w14:textId="77777777" w:rsidR="00D74846" w:rsidRPr="00D74846" w:rsidRDefault="00D74846" w:rsidP="00D74846">
      <w:pPr>
        <w:pStyle w:val="Normal1"/>
      </w:pPr>
      <w:r w:rsidRPr="00D74846">
        <w:t>Phone Number:</w:t>
      </w:r>
    </w:p>
    <w:p w14:paraId="200FAF10" w14:textId="77777777" w:rsidR="00D74846" w:rsidRPr="00D74846" w:rsidRDefault="00D74846" w:rsidP="00D74846">
      <w:pPr>
        <w:pStyle w:val="Normal1"/>
      </w:pPr>
      <w:r w:rsidRPr="00D74846">
        <w:t>Affiliation/Organization:</w:t>
      </w:r>
    </w:p>
    <w:p w14:paraId="14BBCE75" w14:textId="77777777" w:rsidR="00D74846" w:rsidRPr="00D74846" w:rsidRDefault="00D74846" w:rsidP="00D74846">
      <w:pPr>
        <w:pStyle w:val="Normal1"/>
      </w:pPr>
      <w:r w:rsidRPr="00D74846">
        <w:t>Organization’s website:</w:t>
      </w:r>
    </w:p>
    <w:p w14:paraId="03EC2996" w14:textId="77777777" w:rsidR="00D74846" w:rsidRPr="00D74846" w:rsidRDefault="00D74846" w:rsidP="00D74846">
      <w:pPr>
        <w:pStyle w:val="Normal1"/>
      </w:pPr>
      <w:r w:rsidRPr="00D74846">
        <w:t> </w:t>
      </w:r>
    </w:p>
    <w:p w14:paraId="1604131F" w14:textId="77777777" w:rsidR="00D74846" w:rsidRPr="00D74846" w:rsidRDefault="00D74846" w:rsidP="00D74846">
      <w:pPr>
        <w:pStyle w:val="Normal1"/>
      </w:pPr>
      <w:r w:rsidRPr="00D74846">
        <w:rPr>
          <w:b/>
          <w:bCs/>
        </w:rPr>
        <w:t>EVENT INFO:</w:t>
      </w:r>
    </w:p>
    <w:p w14:paraId="355E4582" w14:textId="77777777" w:rsidR="00D74846" w:rsidRPr="00D74846" w:rsidRDefault="00D74846" w:rsidP="00D74846">
      <w:pPr>
        <w:pStyle w:val="Normal1"/>
      </w:pPr>
      <w:r w:rsidRPr="00D74846">
        <w:t>Event Description:</w:t>
      </w:r>
    </w:p>
    <w:p w14:paraId="7C9D5D5F" w14:textId="77777777" w:rsidR="00D74846" w:rsidRPr="00D74846" w:rsidRDefault="00D74846" w:rsidP="00D74846">
      <w:pPr>
        <w:pStyle w:val="Normal1"/>
      </w:pPr>
      <w:r w:rsidRPr="00D74846">
        <w:t>Event Location:</w:t>
      </w:r>
    </w:p>
    <w:p w14:paraId="3C13FADA" w14:textId="77777777" w:rsidR="00D74846" w:rsidRPr="00D74846" w:rsidRDefault="00D74846" w:rsidP="00D74846">
      <w:pPr>
        <w:pStyle w:val="Normal1"/>
      </w:pPr>
      <w:r w:rsidRPr="00D74846">
        <w:t>City:</w:t>
      </w:r>
    </w:p>
    <w:p w14:paraId="658B420D" w14:textId="77777777" w:rsidR="00D74846" w:rsidRPr="00D74846" w:rsidRDefault="00D74846" w:rsidP="00D74846">
      <w:pPr>
        <w:pStyle w:val="Normal1"/>
      </w:pPr>
      <w:r w:rsidRPr="00D74846">
        <w:t>State:</w:t>
      </w:r>
    </w:p>
    <w:p w14:paraId="2A71EA27" w14:textId="77777777" w:rsidR="00D74846" w:rsidRPr="00D74846" w:rsidRDefault="00D74846" w:rsidP="00D74846">
      <w:pPr>
        <w:pStyle w:val="Normal1"/>
      </w:pPr>
      <w:r w:rsidRPr="00D74846">
        <w:t>Event Date:</w:t>
      </w:r>
    </w:p>
    <w:p w14:paraId="6F30B68D" w14:textId="77777777" w:rsidR="00D74846" w:rsidRPr="00D74846" w:rsidRDefault="00D74846" w:rsidP="00D74846">
      <w:pPr>
        <w:pStyle w:val="Normal1"/>
      </w:pPr>
      <w:r w:rsidRPr="00D74846">
        <w:t>Event Time:</w:t>
      </w:r>
    </w:p>
    <w:p w14:paraId="3AD83E01" w14:textId="77777777" w:rsidR="00D74846" w:rsidRPr="00D74846" w:rsidRDefault="00D74846" w:rsidP="00D74846">
      <w:pPr>
        <w:pStyle w:val="Normal1"/>
      </w:pPr>
      <w:r w:rsidRPr="00D74846">
        <w:t>Number of Anticipated Attendees:</w:t>
      </w:r>
    </w:p>
    <w:p w14:paraId="14CF6CBB" w14:textId="77777777" w:rsidR="00D74846" w:rsidRPr="00D74846" w:rsidRDefault="00D74846" w:rsidP="00D74846">
      <w:pPr>
        <w:pStyle w:val="Normal1"/>
      </w:pPr>
      <w:r w:rsidRPr="00D74846">
        <w:t>Anticipated Age of Attendees (</w:t>
      </w:r>
      <w:r w:rsidRPr="00D74846">
        <w:rPr>
          <w:i/>
          <w:iCs/>
        </w:rPr>
        <w:t>younger than 18, 18-24, 25-35, 35 and older, All Ages, Not Sure</w:t>
      </w:r>
      <w:r w:rsidRPr="00D74846">
        <w:t>):</w:t>
      </w:r>
    </w:p>
    <w:p w14:paraId="748AF688" w14:textId="77777777" w:rsidR="00D74846" w:rsidRPr="00D74846" w:rsidRDefault="00D74846" w:rsidP="00D74846">
      <w:pPr>
        <w:pStyle w:val="Normal1"/>
      </w:pPr>
      <w:r w:rsidRPr="00D74846">
        <w:t>Role of RAINN Speakers Bureau Member at your event (</w:t>
      </w:r>
      <w:r w:rsidRPr="00D74846">
        <w:rPr>
          <w:i/>
          <w:iCs/>
        </w:rPr>
        <w:t>speak at event, represent RAINN, host information table, other</w:t>
      </w:r>
      <w:r w:rsidRPr="00D74846">
        <w:t>):</w:t>
      </w:r>
    </w:p>
    <w:p w14:paraId="1220ACE1" w14:textId="77777777" w:rsidR="00D74846" w:rsidRPr="00D74846" w:rsidRDefault="00D74846" w:rsidP="00D74846">
      <w:pPr>
        <w:pStyle w:val="Normal1"/>
      </w:pPr>
      <w:r w:rsidRPr="00D74846">
        <w:t> </w:t>
      </w:r>
    </w:p>
    <w:p w14:paraId="0A94F5C1" w14:textId="77777777" w:rsidR="00D74846" w:rsidRPr="00D74846" w:rsidRDefault="00D74846" w:rsidP="00D74846">
      <w:pPr>
        <w:pStyle w:val="Normal1"/>
      </w:pPr>
      <w:r w:rsidRPr="00D74846">
        <w:rPr>
          <w:b/>
          <w:bCs/>
        </w:rPr>
        <w:t>TYPE OF SPEAKER:</w:t>
      </w:r>
    </w:p>
    <w:p w14:paraId="0FA4A191" w14:textId="77777777" w:rsidR="00D74846" w:rsidRPr="00D74846" w:rsidRDefault="00D74846" w:rsidP="00D74846">
      <w:pPr>
        <w:pStyle w:val="Normal1"/>
      </w:pPr>
      <w:r w:rsidRPr="00D74846">
        <w:t>Gender of Speaker (Female, Male, No Preference)</w:t>
      </w:r>
      <w:proofErr w:type="gramStart"/>
      <w:r w:rsidRPr="00D74846">
        <w:t>:_</w:t>
      </w:r>
      <w:proofErr w:type="gramEnd"/>
      <w:r w:rsidRPr="00D74846">
        <w:t>__________</w:t>
      </w:r>
    </w:p>
    <w:p w14:paraId="39D6F0D9" w14:textId="77777777" w:rsidR="00D74846" w:rsidRPr="00D74846" w:rsidRDefault="00D74846" w:rsidP="00D74846">
      <w:pPr>
        <w:pStyle w:val="Normal1"/>
      </w:pPr>
      <w:r w:rsidRPr="00D74846">
        <w:t>Age Range (younger than 18, 18-24, 25-35, 35 and older, No Preference)</w:t>
      </w:r>
      <w:proofErr w:type="gramStart"/>
      <w:r w:rsidRPr="00D74846">
        <w:t>:_</w:t>
      </w:r>
      <w:proofErr w:type="gramEnd"/>
      <w:r w:rsidRPr="00D74846">
        <w:t>____________</w:t>
      </w:r>
    </w:p>
    <w:p w14:paraId="05E27F04" w14:textId="77777777" w:rsidR="00D74846" w:rsidRPr="00D74846" w:rsidRDefault="00D74846" w:rsidP="00D74846">
      <w:pPr>
        <w:pStyle w:val="Normal1"/>
      </w:pPr>
      <w:r w:rsidRPr="00D74846">
        <w:t>Nature of the Crime Perpetrated (Acquaintance/Date Rape, Spousal Rape, Incest, Child Abuse, Rape on a College Campus, No Preference)</w:t>
      </w:r>
      <w:proofErr w:type="gramStart"/>
      <w:r w:rsidRPr="00D74846">
        <w:t>:_</w:t>
      </w:r>
      <w:proofErr w:type="gramEnd"/>
      <w:r w:rsidRPr="00D74846">
        <w:t>___________</w:t>
      </w:r>
    </w:p>
    <w:p w14:paraId="5D2F692F" w14:textId="77777777" w:rsidR="00D74846" w:rsidRPr="00D74846" w:rsidRDefault="00D74846" w:rsidP="00D74846">
      <w:pPr>
        <w:pStyle w:val="Normal1"/>
      </w:pPr>
      <w:r w:rsidRPr="00D74846">
        <w:t> </w:t>
      </w:r>
    </w:p>
    <w:p w14:paraId="7EE31AC5" w14:textId="77777777" w:rsidR="00D74846" w:rsidRPr="00D74846" w:rsidRDefault="00D74846" w:rsidP="00D74846">
      <w:pPr>
        <w:pStyle w:val="Normal1"/>
      </w:pPr>
      <w:r w:rsidRPr="00D74846">
        <w:rPr>
          <w:b/>
          <w:bCs/>
        </w:rPr>
        <w:t>Desired Message of the Speaker: _______</w:t>
      </w:r>
    </w:p>
    <w:p w14:paraId="162168EE" w14:textId="77777777" w:rsidR="00946B0A" w:rsidRDefault="00946B0A" w:rsidP="00D74846">
      <w:pPr>
        <w:pStyle w:val="Normal1"/>
        <w:rPr>
          <w:u w:val="single"/>
        </w:rPr>
      </w:pPr>
    </w:p>
    <w:p w14:paraId="6986EA94" w14:textId="41C721E9" w:rsidR="00D74846" w:rsidRPr="006D35A9" w:rsidRDefault="006D35A9" w:rsidP="00D74846">
      <w:pPr>
        <w:pStyle w:val="Normal1"/>
        <w:rPr>
          <w:u w:val="single"/>
        </w:rPr>
      </w:pPr>
      <w:r w:rsidRPr="006D35A9">
        <w:rPr>
          <w:u w:val="single"/>
        </w:rPr>
        <w:t>RAINN Centers</w:t>
      </w:r>
    </w:p>
    <w:p w14:paraId="6CB04800" w14:textId="4E5B2A89" w:rsidR="006D35A9" w:rsidRDefault="00914C1E" w:rsidP="00D74846">
      <w:pPr>
        <w:pStyle w:val="Normal1"/>
      </w:pPr>
      <w:r>
        <w:t>If you would like to include a local speaker</w:t>
      </w:r>
      <w:r w:rsidR="00574401">
        <w:t xml:space="preserve"> as part of your event</w:t>
      </w:r>
      <w:r>
        <w:t xml:space="preserve">, you can use RAINN’s searchable database to locate your local rape crisis center. Go to </w:t>
      </w:r>
      <w:hyperlink r:id="rId26" w:history="1">
        <w:r w:rsidRPr="00914C1E">
          <w:rPr>
            <w:rStyle w:val="Hyperlink"/>
          </w:rPr>
          <w:t>centers.rainn.org</w:t>
        </w:r>
      </w:hyperlink>
      <w:r>
        <w:t xml:space="preserve"> and input your location.</w:t>
      </w:r>
    </w:p>
    <w:p w14:paraId="1A7BB66B" w14:textId="77777777" w:rsidR="00574401" w:rsidRDefault="00574401" w:rsidP="00D74846">
      <w:pPr>
        <w:pStyle w:val="Normal1"/>
      </w:pPr>
    </w:p>
    <w:p w14:paraId="1711E8E3" w14:textId="7E176481" w:rsidR="00574401" w:rsidRPr="00574401" w:rsidRDefault="002926D7" w:rsidP="00D74846">
      <w:pPr>
        <w:pStyle w:val="Normal1"/>
        <w:rPr>
          <w:u w:val="single"/>
        </w:rPr>
      </w:pPr>
      <w:r>
        <w:rPr>
          <w:u w:val="single"/>
        </w:rPr>
        <w:t>Statistics and Information</w:t>
      </w:r>
    </w:p>
    <w:p w14:paraId="252000EB" w14:textId="513F5F55" w:rsidR="00574401" w:rsidRPr="00D74846" w:rsidRDefault="00574401" w:rsidP="00D74846">
      <w:pPr>
        <w:pStyle w:val="Normal1"/>
      </w:pPr>
      <w:r>
        <w:t xml:space="preserve">RAINN </w:t>
      </w:r>
      <w:r w:rsidR="002926D7">
        <w:t xml:space="preserve">has a wealth of information and statistics available. Go to </w:t>
      </w:r>
      <w:hyperlink r:id="rId27" w:history="1">
        <w:r w:rsidR="008077C0" w:rsidRPr="005055C1">
          <w:rPr>
            <w:rStyle w:val="Hyperlink"/>
          </w:rPr>
          <w:t>https://rainn.org/get-information</w:t>
        </w:r>
      </w:hyperlink>
      <w:r w:rsidR="008077C0">
        <w:t xml:space="preserve"> to get started, or contact Kay for assistance with locating the statistics you need.</w:t>
      </w:r>
    </w:p>
    <w:p w14:paraId="0E75AB2C" w14:textId="77777777" w:rsidR="004323F8" w:rsidRDefault="004323F8">
      <w:pPr>
        <w:pStyle w:val="Normal1"/>
      </w:pPr>
    </w:p>
    <w:p w14:paraId="6277AED5" w14:textId="2176B1CE" w:rsidR="002926D7" w:rsidRPr="002926D7" w:rsidRDefault="002926D7">
      <w:pPr>
        <w:pStyle w:val="Normal1"/>
        <w:rPr>
          <w:u w:val="single"/>
        </w:rPr>
      </w:pPr>
      <w:r w:rsidRPr="002926D7">
        <w:rPr>
          <w:u w:val="single"/>
        </w:rPr>
        <w:t>Materials and Handouts</w:t>
      </w:r>
    </w:p>
    <w:p w14:paraId="247B18E4" w14:textId="08D9CAE6" w:rsidR="002926D7" w:rsidRDefault="002926D7">
      <w:pPr>
        <w:pStyle w:val="Normal1"/>
      </w:pPr>
      <w:r>
        <w:t>RAINN has developed a number of educational mate</w:t>
      </w:r>
      <w:r w:rsidR="008077C0">
        <w:t xml:space="preserve">rials. All are available for download on our main website. Go to </w:t>
      </w:r>
      <w:hyperlink r:id="rId28" w:history="1">
        <w:r w:rsidR="008077C0" w:rsidRPr="005055C1">
          <w:rPr>
            <w:rStyle w:val="Hyperlink"/>
          </w:rPr>
          <w:t>https://rainn.org/news-room/multimedia</w:t>
        </w:r>
      </w:hyperlink>
      <w:r w:rsidR="008077C0">
        <w:t xml:space="preserve"> a</w:t>
      </w:r>
      <w:r w:rsidR="006D05DD">
        <w:t>nd download anything available.</w:t>
      </w:r>
    </w:p>
    <w:p w14:paraId="4B97388F" w14:textId="41C4834A" w:rsidR="0011293F" w:rsidRPr="0011293F" w:rsidRDefault="0011293F" w:rsidP="0011293F">
      <w:pPr>
        <w:pStyle w:val="Heading4"/>
        <w:rPr>
          <w:b w:val="0"/>
          <w:u w:val="single"/>
        </w:rPr>
      </w:pPr>
      <w:bookmarkStart w:id="24" w:name="_Toc299641741"/>
      <w:r>
        <w:rPr>
          <w:b w:val="0"/>
          <w:u w:val="single"/>
        </w:rPr>
        <w:t xml:space="preserve">Other </w:t>
      </w:r>
      <w:r w:rsidRPr="0011293F">
        <w:rPr>
          <w:b w:val="0"/>
          <w:u w:val="single"/>
        </w:rPr>
        <w:t>Important Web Links</w:t>
      </w:r>
      <w:bookmarkEnd w:id="24"/>
    </w:p>
    <w:p w14:paraId="0361AA35" w14:textId="77777777" w:rsidR="0011293F" w:rsidRDefault="0011293F" w:rsidP="0011293F">
      <w:pPr>
        <w:pStyle w:val="Normal1"/>
        <w:numPr>
          <w:ilvl w:val="0"/>
          <w:numId w:val="3"/>
        </w:numPr>
        <w:ind w:hanging="359"/>
        <w:contextualSpacing/>
      </w:pPr>
      <w:r>
        <w:t>RAINN: rainn.org</w:t>
      </w:r>
    </w:p>
    <w:p w14:paraId="54CB6814" w14:textId="77777777" w:rsidR="0011293F" w:rsidRDefault="0011293F" w:rsidP="0011293F">
      <w:pPr>
        <w:pStyle w:val="Normal1"/>
        <w:numPr>
          <w:ilvl w:val="0"/>
          <w:numId w:val="3"/>
        </w:numPr>
        <w:ind w:hanging="359"/>
        <w:contextualSpacing/>
      </w:pPr>
      <w:r>
        <w:t>National Sexual Assault Hotline: 800.656.HOPE and online.rainn.org</w:t>
      </w:r>
    </w:p>
    <w:p w14:paraId="1A64A348" w14:textId="77777777" w:rsidR="0011293F" w:rsidRDefault="0011293F" w:rsidP="0011293F">
      <w:pPr>
        <w:pStyle w:val="Normal1"/>
        <w:numPr>
          <w:ilvl w:val="0"/>
          <w:numId w:val="3"/>
        </w:numPr>
        <w:ind w:hanging="359"/>
        <w:contextualSpacing/>
      </w:pPr>
      <w:r>
        <w:t>Donate to RAINN: donate.rainn.org</w:t>
      </w:r>
    </w:p>
    <w:p w14:paraId="6E34B60D" w14:textId="49CBC353" w:rsidR="0011293F" w:rsidRDefault="0011293F" w:rsidP="0011293F">
      <w:pPr>
        <w:pStyle w:val="Normal1"/>
        <w:numPr>
          <w:ilvl w:val="0"/>
          <w:numId w:val="3"/>
        </w:numPr>
        <w:ind w:hanging="359"/>
        <w:contextualSpacing/>
      </w:pPr>
      <w:r>
        <w:t>Volunteer for RAINN: volopps.rainn.org</w:t>
      </w:r>
    </w:p>
    <w:p w14:paraId="7738FE91" w14:textId="77777777" w:rsidR="0011293F" w:rsidRDefault="0011293F">
      <w:pPr>
        <w:pStyle w:val="Normal1"/>
      </w:pPr>
    </w:p>
    <w:p w14:paraId="608AE59A" w14:textId="77777777" w:rsidR="0011293F" w:rsidRDefault="0011293F">
      <w:pPr>
        <w:pStyle w:val="Normal1"/>
      </w:pPr>
    </w:p>
    <w:p w14:paraId="1598F31A" w14:textId="48C95827" w:rsidR="008F775C" w:rsidRDefault="000E071D">
      <w:pPr>
        <w:pStyle w:val="Normal1"/>
      </w:pPr>
      <w:proofErr w:type="gramStart"/>
      <w:r>
        <w:t xml:space="preserve">If you have any questions or would like to talk through your fundraising idea, please contact Kay Ericson at </w:t>
      </w:r>
      <w:hyperlink r:id="rId29" w:history="1">
        <w:r w:rsidRPr="005055C1">
          <w:rPr>
            <w:rStyle w:val="Hyperlink"/>
          </w:rPr>
          <w:t>kaye@rainn.org</w:t>
        </w:r>
      </w:hyperlink>
      <w:r>
        <w:t xml:space="preserve"> or 202-587-5355.</w:t>
      </w:r>
      <w:proofErr w:type="gramEnd"/>
    </w:p>
    <w:p w14:paraId="27B2E29F" w14:textId="77777777" w:rsidR="008F775C" w:rsidRDefault="008F775C">
      <w:pPr>
        <w:pStyle w:val="Normal1"/>
      </w:pPr>
    </w:p>
    <w:p w14:paraId="2CD523B3" w14:textId="47921AFC" w:rsidR="00E95AB7" w:rsidRDefault="00C23F4C">
      <w:pPr>
        <w:pStyle w:val="Normal1"/>
      </w:pPr>
      <w:r>
        <w:t xml:space="preserve">Thank you again for your support! We’re so honored to be one of </w:t>
      </w:r>
      <w:r w:rsidR="00AC6257">
        <w:t>Chi Upsilon Sigma</w:t>
      </w:r>
      <w:r>
        <w:t xml:space="preserve">’s philanthropic partners! Remember, this guide is certainly not an exhaustive list — the possibilities for raising funds and awareness are infinite! If you have an idea that would work for your chapter, we encourage you to explore it. </w:t>
      </w:r>
    </w:p>
    <w:p w14:paraId="07C75077" w14:textId="77777777" w:rsidR="00E95AB7" w:rsidRDefault="00E95AB7">
      <w:pPr>
        <w:pStyle w:val="Normal1"/>
      </w:pPr>
    </w:p>
    <w:p w14:paraId="04668ED2" w14:textId="50F3E28E" w:rsidR="00E95AB7" w:rsidRDefault="00C23F4C">
      <w:pPr>
        <w:pStyle w:val="Normal1"/>
      </w:pPr>
      <w:r>
        <w:t xml:space="preserve">If you have questions or need additional guidance, </w:t>
      </w:r>
      <w:r w:rsidR="00C46B4E">
        <w:t>RAINN is</w:t>
      </w:r>
      <w:r>
        <w:t xml:space="preserve"> here to help:</w:t>
      </w:r>
    </w:p>
    <w:p w14:paraId="6D81BA7F" w14:textId="77777777" w:rsidR="00E95AB7" w:rsidRDefault="00E95AB7">
      <w:pPr>
        <w:pStyle w:val="Normal1"/>
      </w:pPr>
    </w:p>
    <w:p w14:paraId="148D3DD0" w14:textId="77777777" w:rsidR="00E95AB7" w:rsidRDefault="00C23F4C">
      <w:pPr>
        <w:pStyle w:val="Normal1"/>
      </w:pPr>
      <w:r>
        <w:t>Kay Ericson</w:t>
      </w:r>
    </w:p>
    <w:p w14:paraId="09891CA6" w14:textId="77777777" w:rsidR="00E95AB7" w:rsidRDefault="00C23F4C">
      <w:pPr>
        <w:pStyle w:val="Normal1"/>
      </w:pPr>
      <w:r>
        <w:t>Development Manager at RAINN</w:t>
      </w:r>
    </w:p>
    <w:p w14:paraId="6C1CB5BD" w14:textId="77777777" w:rsidR="00E95AB7" w:rsidRDefault="002D4BFC">
      <w:pPr>
        <w:pStyle w:val="Normal1"/>
      </w:pPr>
      <w:hyperlink r:id="rId30">
        <w:r w:rsidR="00C23F4C">
          <w:rPr>
            <w:color w:val="0000FF"/>
            <w:u w:val="single"/>
          </w:rPr>
          <w:t>kaye@rainn.org</w:t>
        </w:r>
      </w:hyperlink>
      <w:hyperlink r:id="rId31"/>
    </w:p>
    <w:p w14:paraId="2474FEA9" w14:textId="77777777" w:rsidR="00E95AB7" w:rsidRDefault="002D4BFC">
      <w:pPr>
        <w:pStyle w:val="Normal1"/>
        <w:jc w:val="center"/>
      </w:pPr>
      <w:hyperlink r:id="rId32"/>
    </w:p>
    <w:p w14:paraId="375A5B8F" w14:textId="77777777" w:rsidR="00E95AB7" w:rsidRDefault="002D4BFC">
      <w:pPr>
        <w:pStyle w:val="Normal1"/>
        <w:jc w:val="center"/>
      </w:pPr>
      <w:hyperlink r:id="rId33"/>
    </w:p>
    <w:p w14:paraId="20773F57" w14:textId="77777777" w:rsidR="00E95AB7" w:rsidRDefault="002D4BFC">
      <w:pPr>
        <w:pStyle w:val="Normal1"/>
        <w:jc w:val="center"/>
      </w:pPr>
      <w:hyperlink r:id="rId34"/>
    </w:p>
    <w:p w14:paraId="19C59D89" w14:textId="77777777" w:rsidR="00E95AB7" w:rsidRDefault="002D4BFC">
      <w:pPr>
        <w:pStyle w:val="Normal1"/>
        <w:jc w:val="center"/>
      </w:pPr>
      <w:hyperlink r:id="rId35"/>
    </w:p>
    <w:p w14:paraId="4D395BB3" w14:textId="77777777" w:rsidR="00E95AB7" w:rsidRDefault="00C23F4C">
      <w:pPr>
        <w:pStyle w:val="Normal1"/>
      </w:pPr>
      <w:r>
        <w:br w:type="page"/>
      </w:r>
    </w:p>
    <w:p w14:paraId="2C7FAE15" w14:textId="77777777" w:rsidR="00E95AB7" w:rsidRDefault="00C23F4C" w:rsidP="008908DA">
      <w:pPr>
        <w:pStyle w:val="Heading1"/>
      </w:pPr>
      <w:bookmarkStart w:id="25" w:name="_Toc299641746"/>
      <w:r>
        <w:lastRenderedPageBreak/>
        <w:t>Appendix:</w:t>
      </w:r>
      <w:r w:rsidR="008908DA">
        <w:t xml:space="preserve"> </w:t>
      </w:r>
      <w:r>
        <w:t>RAINN Talking Points</w:t>
      </w:r>
      <w:bookmarkEnd w:id="25"/>
    </w:p>
    <w:p w14:paraId="39461D1E" w14:textId="77777777" w:rsidR="00FE3AFF" w:rsidRDefault="00C23F4C" w:rsidP="00FE3AFF">
      <w:pPr>
        <w:pStyle w:val="Normal1"/>
      </w:pPr>
      <w:r>
        <w:t>Below are some general talking points about RAINN that you can share with your chapter and peers.</w:t>
      </w:r>
    </w:p>
    <w:p w14:paraId="51D7D84C" w14:textId="77777777" w:rsidR="00FE3AFF" w:rsidRPr="00FE3AFF" w:rsidRDefault="00C23F4C" w:rsidP="00FE3AFF">
      <w:pPr>
        <w:pStyle w:val="Heading4"/>
      </w:pPr>
      <w:r>
        <w:br/>
      </w:r>
      <w:bookmarkStart w:id="26" w:name="_Toc299641747"/>
      <w:r w:rsidR="00FE3AFF">
        <w:t>About RAINN</w:t>
      </w:r>
      <w:bookmarkEnd w:id="26"/>
    </w:p>
    <w:p w14:paraId="6091B1A0" w14:textId="77777777" w:rsidR="00E95AB7" w:rsidRDefault="00C23F4C">
      <w:pPr>
        <w:pStyle w:val="Normal1"/>
        <w:widowControl w:val="0"/>
        <w:numPr>
          <w:ilvl w:val="0"/>
          <w:numId w:val="4"/>
        </w:numPr>
        <w:ind w:hanging="359"/>
        <w:contextualSpacing/>
      </w:pPr>
      <w:r>
        <w:t xml:space="preserve">RAINN (Rape, Abuse &amp; Incest National Network) is the nation’s largest anti-sexual violence organization and was named one of “America’s 100 Best Charities” by </w:t>
      </w:r>
      <w:proofErr w:type="gramStart"/>
      <w:r>
        <w:rPr>
          <w:i/>
        </w:rPr>
        <w:t>Worth</w:t>
      </w:r>
      <w:proofErr w:type="gramEnd"/>
      <w:r>
        <w:t xml:space="preserve"> magazine.</w:t>
      </w:r>
    </w:p>
    <w:p w14:paraId="5058350B" w14:textId="77777777" w:rsidR="00E95AB7" w:rsidRDefault="00C23F4C">
      <w:pPr>
        <w:pStyle w:val="Normal1"/>
        <w:widowControl w:val="0"/>
        <w:numPr>
          <w:ilvl w:val="0"/>
          <w:numId w:val="4"/>
        </w:numPr>
        <w:ind w:hanging="359"/>
        <w:contextualSpacing/>
      </w:pPr>
      <w:r>
        <w:t>RAINN carries out programs to prevent sexual violence, help survivors and ensure that rapists are brought to justice.</w:t>
      </w:r>
    </w:p>
    <w:p w14:paraId="62F7D2BE" w14:textId="77777777" w:rsidR="00E95AB7" w:rsidRDefault="00C23F4C">
      <w:pPr>
        <w:pStyle w:val="Normal1"/>
        <w:widowControl w:val="0"/>
        <w:numPr>
          <w:ilvl w:val="0"/>
          <w:numId w:val="4"/>
        </w:numPr>
        <w:ind w:hanging="359"/>
        <w:contextualSpacing/>
      </w:pPr>
      <w:r>
        <w:t>RAINN created and operates the National Sexual Assault Hotline (800.656.HOPE and online.rainn.org) in partnership with more than 1,100 local rape crisis centers across the country.</w:t>
      </w:r>
    </w:p>
    <w:p w14:paraId="585CA481" w14:textId="77777777" w:rsidR="00E95AB7" w:rsidRDefault="00C23F4C">
      <w:pPr>
        <w:pStyle w:val="Normal1"/>
        <w:widowControl w:val="0"/>
        <w:numPr>
          <w:ilvl w:val="0"/>
          <w:numId w:val="4"/>
        </w:numPr>
        <w:ind w:hanging="359"/>
        <w:contextualSpacing/>
      </w:pPr>
      <w:r>
        <w:t>Since 1994, RAINN’s hotlines have provided more than two million survivors with the help they need and deserve.</w:t>
      </w:r>
    </w:p>
    <w:p w14:paraId="751FCEC3" w14:textId="77777777" w:rsidR="00E95AB7" w:rsidRDefault="00C23F4C">
      <w:pPr>
        <w:pStyle w:val="Normal1"/>
        <w:widowControl w:val="0"/>
        <w:numPr>
          <w:ilvl w:val="0"/>
          <w:numId w:val="4"/>
        </w:numPr>
        <w:ind w:hanging="359"/>
        <w:contextualSpacing/>
      </w:pPr>
      <w:r>
        <w:t>92¢ of every dollar goes directly to RAINN’s programs to help victims and prevent rape.</w:t>
      </w:r>
    </w:p>
    <w:p w14:paraId="604C103D" w14:textId="3ABC1850" w:rsidR="00E95AB7" w:rsidRDefault="00C23F4C">
      <w:pPr>
        <w:pStyle w:val="Normal1"/>
        <w:widowControl w:val="0"/>
        <w:numPr>
          <w:ilvl w:val="0"/>
          <w:numId w:val="4"/>
        </w:numPr>
        <w:spacing w:after="240"/>
        <w:ind w:hanging="359"/>
        <w:contextualSpacing/>
      </w:pPr>
      <w:r>
        <w:t xml:space="preserve">To learn more about RAINN’s work, visit </w:t>
      </w:r>
      <w:hyperlink r:id="rId36" w:history="1">
        <w:r w:rsidRPr="00AC6257">
          <w:rPr>
            <w:rStyle w:val="Hyperlink"/>
          </w:rPr>
          <w:t>https://rainn.org/about-rainn</w:t>
        </w:r>
      </w:hyperlink>
      <w:r>
        <w:t>.</w:t>
      </w:r>
    </w:p>
    <w:p w14:paraId="6117E8AC" w14:textId="77777777" w:rsidR="008908DA" w:rsidRDefault="008908DA">
      <w:pPr>
        <w:pStyle w:val="Normal1"/>
        <w:widowControl w:val="0"/>
        <w:spacing w:after="240"/>
        <w:rPr>
          <w:b/>
          <w:color w:val="366091"/>
        </w:rPr>
      </w:pPr>
    </w:p>
    <w:p w14:paraId="6D45F9A1" w14:textId="77777777" w:rsidR="00E95AB7" w:rsidRDefault="00C23F4C" w:rsidP="008908DA">
      <w:pPr>
        <w:pStyle w:val="Heading4"/>
      </w:pPr>
      <w:bookmarkStart w:id="27" w:name="_Toc299641748"/>
      <w:r>
        <w:t>Sexual Violence Statistics</w:t>
      </w:r>
      <w:bookmarkEnd w:id="27"/>
    </w:p>
    <w:p w14:paraId="30868BF4" w14:textId="77777777" w:rsidR="00E95AB7" w:rsidRDefault="00C23F4C">
      <w:pPr>
        <w:pStyle w:val="Normal1"/>
        <w:widowControl w:val="0"/>
        <w:numPr>
          <w:ilvl w:val="0"/>
          <w:numId w:val="15"/>
        </w:numPr>
        <w:ind w:hanging="359"/>
        <w:contextualSpacing/>
      </w:pPr>
      <w:r>
        <w:t>Every 107 seconds someone in the U.S. is sexually assaulted.</w:t>
      </w:r>
    </w:p>
    <w:p w14:paraId="34B3C9DC" w14:textId="5B749581" w:rsidR="00E95AB7" w:rsidRDefault="00AC6257">
      <w:pPr>
        <w:pStyle w:val="Normal1"/>
        <w:widowControl w:val="0"/>
        <w:numPr>
          <w:ilvl w:val="0"/>
          <w:numId w:val="15"/>
        </w:numPr>
        <w:ind w:hanging="359"/>
        <w:contextualSpacing/>
      </w:pPr>
      <w:r>
        <w:t>Women aged 18-24 who are enrolled in college are three times more likely than women in general to suffer from sexual violence</w:t>
      </w:r>
      <w:r w:rsidR="00C23F4C">
        <w:t>.</w:t>
      </w:r>
    </w:p>
    <w:p w14:paraId="7053DBEE" w14:textId="77777777" w:rsidR="00E95AB7" w:rsidRDefault="00C23F4C">
      <w:pPr>
        <w:pStyle w:val="Normal1"/>
        <w:widowControl w:val="0"/>
        <w:numPr>
          <w:ilvl w:val="0"/>
          <w:numId w:val="15"/>
        </w:numPr>
        <w:ind w:hanging="359"/>
        <w:contextualSpacing/>
      </w:pPr>
      <w:r>
        <w:t>10% of all victims are male.</w:t>
      </w:r>
    </w:p>
    <w:p w14:paraId="5C291F96" w14:textId="77777777" w:rsidR="00E95AB7" w:rsidRDefault="00C23F4C">
      <w:pPr>
        <w:pStyle w:val="Normal1"/>
        <w:widowControl w:val="0"/>
        <w:numPr>
          <w:ilvl w:val="0"/>
          <w:numId w:val="15"/>
        </w:numPr>
        <w:ind w:hanging="359"/>
        <w:contextualSpacing/>
      </w:pPr>
      <w:proofErr w:type="gramStart"/>
      <w:r>
        <w:t>Approximately 2/3 of sexual assaults are committed by someone known to the victim</w:t>
      </w:r>
      <w:proofErr w:type="gramEnd"/>
      <w:r>
        <w:t>.</w:t>
      </w:r>
    </w:p>
    <w:p w14:paraId="30ADAD83" w14:textId="77777777" w:rsidR="00E95AB7" w:rsidRDefault="00C23F4C">
      <w:pPr>
        <w:pStyle w:val="Normal1"/>
        <w:widowControl w:val="0"/>
        <w:numPr>
          <w:ilvl w:val="0"/>
          <w:numId w:val="15"/>
        </w:numPr>
        <w:ind w:hanging="359"/>
        <w:contextualSpacing/>
      </w:pPr>
      <w:r>
        <w:t>38% of rapists are a friend or acquaintance.</w:t>
      </w:r>
    </w:p>
    <w:p w14:paraId="11E64346" w14:textId="77777777" w:rsidR="00E95AB7" w:rsidRDefault="00C23F4C">
      <w:pPr>
        <w:pStyle w:val="Normal1"/>
        <w:widowControl w:val="0"/>
        <w:numPr>
          <w:ilvl w:val="0"/>
          <w:numId w:val="15"/>
        </w:numPr>
        <w:ind w:hanging="359"/>
        <w:contextualSpacing/>
      </w:pPr>
      <w:r>
        <w:t>68% of sexual assaults are not reported to the police.</w:t>
      </w:r>
    </w:p>
    <w:p w14:paraId="49AF8F40" w14:textId="77777777" w:rsidR="00E95AB7" w:rsidRDefault="00C23F4C">
      <w:pPr>
        <w:pStyle w:val="Normal1"/>
        <w:widowControl w:val="0"/>
        <w:numPr>
          <w:ilvl w:val="0"/>
          <w:numId w:val="15"/>
        </w:numPr>
        <w:ind w:hanging="359"/>
        <w:contextualSpacing/>
      </w:pPr>
      <w:r>
        <w:t>80% of victims of sexual assault are under the age of 30.</w:t>
      </w:r>
    </w:p>
    <w:p w14:paraId="6F175447" w14:textId="77777777" w:rsidR="00E95AB7" w:rsidRDefault="00C23F4C">
      <w:pPr>
        <w:pStyle w:val="Normal1"/>
        <w:widowControl w:val="0"/>
        <w:numPr>
          <w:ilvl w:val="0"/>
          <w:numId w:val="15"/>
        </w:numPr>
        <w:spacing w:after="240"/>
        <w:ind w:hanging="359"/>
        <w:contextualSpacing/>
      </w:pPr>
      <w:r>
        <w:t>Each year, there are about 293,000 victims of sexual assault.</w:t>
      </w:r>
      <w:r>
        <w:br/>
      </w:r>
    </w:p>
    <w:p w14:paraId="6D091350" w14:textId="77777777" w:rsidR="00E95AB7" w:rsidRDefault="00C23F4C">
      <w:pPr>
        <w:pStyle w:val="Normal1"/>
      </w:pPr>
      <w:r>
        <w:br w:type="page"/>
      </w:r>
    </w:p>
    <w:p w14:paraId="1036D715" w14:textId="77777777" w:rsidR="00E95AB7" w:rsidRDefault="00C23F4C" w:rsidP="008908DA">
      <w:pPr>
        <w:pStyle w:val="Heading1"/>
      </w:pPr>
      <w:bookmarkStart w:id="28" w:name="_Toc299641749"/>
      <w:r>
        <w:lastRenderedPageBreak/>
        <w:t>Appendix</w:t>
      </w:r>
      <w:r w:rsidR="008908DA">
        <w:t xml:space="preserve"> A: </w:t>
      </w:r>
      <w:r>
        <w:t>Sample Letter to Business Requesting Donation of Cash, Products or Services</w:t>
      </w:r>
      <w:bookmarkEnd w:id="28"/>
    </w:p>
    <w:p w14:paraId="22E5ED37" w14:textId="77777777" w:rsidR="008908DA" w:rsidRDefault="008908DA">
      <w:pPr>
        <w:pStyle w:val="Normal1"/>
        <w:rPr>
          <w:rFonts w:ascii="Times New Roman" w:eastAsia="Times New Roman" w:hAnsi="Times New Roman" w:cs="Times New Roman"/>
        </w:rPr>
      </w:pPr>
    </w:p>
    <w:p w14:paraId="69CA0D60" w14:textId="77777777" w:rsidR="00E95AB7" w:rsidRDefault="00C23F4C">
      <w:pPr>
        <w:pStyle w:val="Normal1"/>
      </w:pPr>
      <w:r>
        <w:rPr>
          <w:rFonts w:ascii="Times New Roman" w:eastAsia="Times New Roman" w:hAnsi="Times New Roman" w:cs="Times New Roman"/>
        </w:rPr>
        <w:t xml:space="preserve">Dear </w:t>
      </w:r>
      <w:r>
        <w:rPr>
          <w:rFonts w:ascii="Times New Roman" w:eastAsia="Times New Roman" w:hAnsi="Times New Roman" w:cs="Times New Roman"/>
          <w:b/>
        </w:rPr>
        <w:t>[</w:t>
      </w:r>
      <w:r>
        <w:rPr>
          <w:rFonts w:ascii="Times New Roman" w:eastAsia="Times New Roman" w:hAnsi="Times New Roman" w:cs="Times New Roman"/>
        </w:rPr>
        <w:t>NAME OF BUSINESS OWNER],</w:t>
      </w:r>
    </w:p>
    <w:p w14:paraId="07701723" w14:textId="77777777" w:rsidR="00E95AB7" w:rsidRDefault="00C23F4C">
      <w:pPr>
        <w:pStyle w:val="Normal1"/>
      </w:pPr>
      <w:r>
        <w:rPr>
          <w:rFonts w:ascii="Times New Roman" w:eastAsia="Times New Roman" w:hAnsi="Times New Roman" w:cs="Times New Roman"/>
        </w:rPr>
        <w:t xml:space="preserve"> </w:t>
      </w:r>
    </w:p>
    <w:p w14:paraId="72344578" w14:textId="03214AF8" w:rsidR="00E95AB7" w:rsidRDefault="00C23F4C">
      <w:pPr>
        <w:pStyle w:val="Normal1"/>
      </w:pPr>
      <w:r>
        <w:rPr>
          <w:rFonts w:ascii="Times New Roman" w:eastAsia="Times New Roman" w:hAnsi="Times New Roman" w:cs="Times New Roman"/>
        </w:rPr>
        <w:t xml:space="preserve">On behalf of </w:t>
      </w:r>
      <w:r w:rsidR="00AC6257">
        <w:rPr>
          <w:rFonts w:ascii="Times New Roman" w:eastAsia="Times New Roman" w:hAnsi="Times New Roman" w:cs="Times New Roman"/>
        </w:rPr>
        <w:t>Chi Upsilon Sigma</w:t>
      </w:r>
      <w:r>
        <w:rPr>
          <w:rFonts w:ascii="Times New Roman" w:eastAsia="Times New Roman" w:hAnsi="Times New Roman" w:cs="Times New Roman"/>
        </w:rPr>
        <w:t xml:space="preserve"> at [SCHOOL NAME] I’m asking for your help in supporting a cause that affects our entire community.</w:t>
      </w:r>
    </w:p>
    <w:p w14:paraId="5A5A0FCB" w14:textId="77777777" w:rsidR="00E95AB7" w:rsidRDefault="00C23F4C">
      <w:pPr>
        <w:pStyle w:val="Normal1"/>
      </w:pPr>
      <w:r>
        <w:rPr>
          <w:rFonts w:ascii="Times New Roman" w:eastAsia="Times New Roman" w:hAnsi="Times New Roman" w:cs="Times New Roman"/>
        </w:rPr>
        <w:t xml:space="preserve"> </w:t>
      </w:r>
    </w:p>
    <w:p w14:paraId="4C1CBAAF" w14:textId="77777777" w:rsidR="00E95AB7" w:rsidRDefault="00C23F4C">
      <w:pPr>
        <w:pStyle w:val="Normal1"/>
      </w:pPr>
      <w:r>
        <w:rPr>
          <w:rFonts w:ascii="Times New Roman" w:eastAsia="Times New Roman" w:hAnsi="Times New Roman" w:cs="Times New Roman"/>
        </w:rPr>
        <w:t>Every 107 seconds another American is sexually assaulted.  The Rape, Abuse, and Incest National Network (RAINN) is the nation’s largest anti-sexual assault organization and runs the National Sexual Assault Hotline (800.656.HOPE and online.rainn.org), providing 24/7 hotline services to survivors of sexual violence in their greatest time of need. For more information on RAINN’s work, please visit rainn.org.</w:t>
      </w:r>
    </w:p>
    <w:p w14:paraId="0532A08C" w14:textId="77777777" w:rsidR="00E95AB7" w:rsidRDefault="00C23F4C">
      <w:pPr>
        <w:pStyle w:val="Normal1"/>
      </w:pPr>
      <w:r>
        <w:rPr>
          <w:rFonts w:ascii="Times New Roman" w:eastAsia="Times New Roman" w:hAnsi="Times New Roman" w:cs="Times New Roman"/>
        </w:rPr>
        <w:t xml:space="preserve"> </w:t>
      </w:r>
    </w:p>
    <w:p w14:paraId="0245CD97" w14:textId="2203F384" w:rsidR="00E95AB7" w:rsidRDefault="00AC6257">
      <w:pPr>
        <w:pStyle w:val="Normal1"/>
      </w:pPr>
      <w:r>
        <w:rPr>
          <w:rFonts w:ascii="Times New Roman" w:eastAsia="Times New Roman" w:hAnsi="Times New Roman" w:cs="Times New Roman"/>
        </w:rPr>
        <w:t>Chi Upsilon Sigma</w:t>
      </w:r>
      <w:r w:rsidR="00C23F4C">
        <w:rPr>
          <w:rFonts w:ascii="Times New Roman" w:eastAsia="Times New Roman" w:hAnsi="Times New Roman" w:cs="Times New Roman"/>
        </w:rPr>
        <w:t xml:space="preserve"> has committed to raising awareness about sexual violence and funds for RAINN through [EVENT NAME].  To reach our goal of </w:t>
      </w:r>
      <w:proofErr w:type="gramStart"/>
      <w:r w:rsidR="00C23F4C">
        <w:rPr>
          <w:rFonts w:ascii="Times New Roman" w:eastAsia="Times New Roman" w:hAnsi="Times New Roman" w:cs="Times New Roman"/>
        </w:rPr>
        <w:t>raising</w:t>
      </w:r>
      <w:proofErr w:type="gramEnd"/>
      <w:r w:rsidR="00C23F4C">
        <w:rPr>
          <w:rFonts w:ascii="Times New Roman" w:eastAsia="Times New Roman" w:hAnsi="Times New Roman" w:cs="Times New Roman"/>
        </w:rPr>
        <w:t xml:space="preserve"> </w:t>
      </w:r>
      <w:r w:rsidR="00C23F4C">
        <w:rPr>
          <w:rFonts w:ascii="Times New Roman" w:eastAsia="Times New Roman" w:hAnsi="Times New Roman" w:cs="Times New Roman"/>
          <w:b/>
        </w:rPr>
        <w:t>[</w:t>
      </w:r>
      <w:r w:rsidR="00C23F4C">
        <w:rPr>
          <w:rFonts w:ascii="Times New Roman" w:eastAsia="Times New Roman" w:hAnsi="Times New Roman" w:cs="Times New Roman"/>
        </w:rPr>
        <w:t>GOAL AMOUNT</w:t>
      </w:r>
      <w:r w:rsidR="00C23F4C">
        <w:rPr>
          <w:rFonts w:ascii="Times New Roman" w:eastAsia="Times New Roman" w:hAnsi="Times New Roman" w:cs="Times New Roman"/>
          <w:b/>
        </w:rPr>
        <w:t>]</w:t>
      </w:r>
      <w:r w:rsidR="00C23F4C">
        <w:rPr>
          <w:rFonts w:ascii="Times New Roman" w:eastAsia="Times New Roman" w:hAnsi="Times New Roman" w:cs="Times New Roman"/>
        </w:rPr>
        <w:t xml:space="preserve"> by [MONTH] [DAY], [YEAR], I am planning [</w:t>
      </w:r>
      <w:r w:rsidR="00C23F4C">
        <w:rPr>
          <w:color w:val="1A1718"/>
        </w:rPr>
        <w:t>LIST SPECIFIC EVENT DETAILS AND ACTIVITIES</w:t>
      </w:r>
      <w:r w:rsidR="00C23F4C">
        <w:rPr>
          <w:rFonts w:ascii="Times New Roman" w:eastAsia="Times New Roman" w:hAnsi="Times New Roman" w:cs="Times New Roman"/>
        </w:rPr>
        <w:t>].</w:t>
      </w:r>
    </w:p>
    <w:p w14:paraId="4AECCC35" w14:textId="77777777" w:rsidR="00E95AB7" w:rsidRDefault="00E95AB7">
      <w:pPr>
        <w:pStyle w:val="Normal1"/>
      </w:pPr>
    </w:p>
    <w:p w14:paraId="7962E97D" w14:textId="390DD532" w:rsidR="00E95AB7" w:rsidRDefault="00C23F4C">
      <w:pPr>
        <w:pStyle w:val="Normal1"/>
      </w:pPr>
      <w:r>
        <w:rPr>
          <w:rFonts w:ascii="Times New Roman" w:eastAsia="Times New Roman" w:hAnsi="Times New Roman" w:cs="Times New Roman"/>
        </w:rPr>
        <w:t xml:space="preserve">I hope to not only engage my friends and peers in this pursuit, but also the community at large.  As a leader in the community, will you support </w:t>
      </w:r>
      <w:r w:rsidR="00AC6257">
        <w:rPr>
          <w:rFonts w:ascii="Times New Roman" w:eastAsia="Times New Roman" w:hAnsi="Times New Roman" w:cs="Times New Roman"/>
        </w:rPr>
        <w:t>Chi Upsilon Sigma</w:t>
      </w:r>
      <w:r>
        <w:rPr>
          <w:rFonts w:ascii="Times New Roman" w:eastAsia="Times New Roman" w:hAnsi="Times New Roman" w:cs="Times New Roman"/>
        </w:rPr>
        <w:t>’s fundraising campaign by making a tax-deductible contribution of [AMOUNT OR ITEM BEING REQUESTED]?</w:t>
      </w:r>
      <w:r>
        <w:rPr>
          <w:rFonts w:ascii="Times New Roman" w:eastAsia="Times New Roman" w:hAnsi="Times New Roman" w:cs="Times New Roman"/>
          <w:b/>
        </w:rPr>
        <w:t xml:space="preserve"> </w:t>
      </w:r>
      <w:r>
        <w:rPr>
          <w:rFonts w:ascii="Times New Roman" w:eastAsia="Times New Roman" w:hAnsi="Times New Roman" w:cs="Times New Roman"/>
        </w:rPr>
        <w:t>In exchange, I will include the name of your business on all of my digital and print materials for the event [CAN INCLUDE OTHER OPPORTUNITIES SUCH AS VERBALLY THANKING THE BUSINESS AT THE EVENT].</w:t>
      </w:r>
    </w:p>
    <w:p w14:paraId="62A46841" w14:textId="77777777" w:rsidR="00E95AB7" w:rsidRDefault="00E95AB7">
      <w:pPr>
        <w:pStyle w:val="Normal1"/>
      </w:pPr>
    </w:p>
    <w:p w14:paraId="58406B97" w14:textId="77777777" w:rsidR="00E95AB7" w:rsidRDefault="00C23F4C">
      <w:pPr>
        <w:pStyle w:val="Normal1"/>
      </w:pPr>
      <w:r>
        <w:rPr>
          <w:rFonts w:ascii="Times New Roman" w:eastAsia="Times New Roman" w:hAnsi="Times New Roman" w:cs="Times New Roman"/>
        </w:rPr>
        <w:t xml:space="preserve">Your support would mean a great deal to me personally, and I am confident your involvement in this cause would resonate with many of your patrons as well.  After all, sexual violence is an issue that affects all of us — whether directly or indirectly.  </w:t>
      </w:r>
    </w:p>
    <w:p w14:paraId="3A6C61DD" w14:textId="77777777" w:rsidR="00E95AB7" w:rsidRDefault="00E95AB7">
      <w:pPr>
        <w:pStyle w:val="Normal1"/>
      </w:pPr>
    </w:p>
    <w:p w14:paraId="6AF3253D" w14:textId="38507AB5" w:rsidR="00E95AB7" w:rsidRDefault="00C23F4C">
      <w:pPr>
        <w:pStyle w:val="Normal1"/>
      </w:pPr>
      <w:r>
        <w:rPr>
          <w:rFonts w:ascii="Times New Roman" w:eastAsia="Times New Roman" w:hAnsi="Times New Roman" w:cs="Times New Roman"/>
        </w:rPr>
        <w:t>I will call next week</w:t>
      </w:r>
      <w:r w:rsidR="00036DBA">
        <w:rPr>
          <w:rFonts w:ascii="Times New Roman" w:eastAsia="Times New Roman" w:hAnsi="Times New Roman" w:cs="Times New Roman"/>
        </w:rPr>
        <w:t xml:space="preserve"> to</w:t>
      </w:r>
      <w:r>
        <w:rPr>
          <w:rFonts w:ascii="Times New Roman" w:eastAsia="Times New Roman" w:hAnsi="Times New Roman" w:cs="Times New Roman"/>
        </w:rPr>
        <w:t xml:space="preserve"> see what ways your business might be interested in supporting this cause. Thank you very much for you time and consideration. If you have any questions, I can be reached at [YOUR PHONE NUMBER]</w:t>
      </w:r>
      <w:r>
        <w:rPr>
          <w:rFonts w:ascii="Times New Roman" w:eastAsia="Times New Roman" w:hAnsi="Times New Roman" w:cs="Times New Roman"/>
          <w:b/>
        </w:rPr>
        <w:t>.</w:t>
      </w:r>
    </w:p>
    <w:p w14:paraId="0CE879B8" w14:textId="77777777" w:rsidR="00E95AB7" w:rsidRDefault="00C23F4C">
      <w:pPr>
        <w:pStyle w:val="Normal1"/>
      </w:pPr>
      <w:r>
        <w:rPr>
          <w:rFonts w:ascii="Times New Roman" w:eastAsia="Times New Roman" w:hAnsi="Times New Roman" w:cs="Times New Roman"/>
          <w:b/>
        </w:rPr>
        <w:t xml:space="preserve"> </w:t>
      </w:r>
    </w:p>
    <w:p w14:paraId="4D923254" w14:textId="77777777" w:rsidR="00E95AB7" w:rsidRDefault="00C23F4C">
      <w:pPr>
        <w:pStyle w:val="Normal1"/>
      </w:pPr>
      <w:r>
        <w:rPr>
          <w:rFonts w:ascii="Times New Roman" w:eastAsia="Times New Roman" w:hAnsi="Times New Roman" w:cs="Times New Roman"/>
        </w:rPr>
        <w:t>Sincerely,</w:t>
      </w:r>
    </w:p>
    <w:p w14:paraId="7CA199FA" w14:textId="77777777" w:rsidR="00E95AB7" w:rsidRDefault="00C23F4C">
      <w:pPr>
        <w:pStyle w:val="Normal1"/>
      </w:pPr>
      <w:r>
        <w:rPr>
          <w:rFonts w:ascii="Times New Roman" w:eastAsia="Times New Roman" w:hAnsi="Times New Roman" w:cs="Times New Roman"/>
          <w:b/>
        </w:rPr>
        <w:t>[Insert Your Name]</w:t>
      </w:r>
    </w:p>
    <w:p w14:paraId="5E9D0760" w14:textId="77777777" w:rsidR="00E95AB7" w:rsidRDefault="00E95AB7">
      <w:pPr>
        <w:pStyle w:val="Normal1"/>
        <w:widowControl w:val="0"/>
        <w:spacing w:after="240"/>
        <w:jc w:val="center"/>
      </w:pPr>
    </w:p>
    <w:p w14:paraId="4930DBF2" w14:textId="77777777" w:rsidR="00E95AB7" w:rsidRDefault="00C23F4C">
      <w:pPr>
        <w:pStyle w:val="Normal1"/>
      </w:pPr>
      <w:r>
        <w:br w:type="page"/>
      </w:r>
    </w:p>
    <w:p w14:paraId="7272A63B" w14:textId="77777777" w:rsidR="00E95AB7" w:rsidRDefault="008908DA" w:rsidP="008908DA">
      <w:pPr>
        <w:pStyle w:val="Heading1"/>
      </w:pPr>
      <w:bookmarkStart w:id="29" w:name="_Toc299641750"/>
      <w:r>
        <w:lastRenderedPageBreak/>
        <w:t xml:space="preserve">Appendix B: </w:t>
      </w:r>
      <w:r w:rsidR="00C23F4C">
        <w:t>Sample Media Pitch</w:t>
      </w:r>
      <w:bookmarkEnd w:id="29"/>
    </w:p>
    <w:p w14:paraId="3360250A" w14:textId="77777777" w:rsidR="008908DA" w:rsidRDefault="008908DA" w:rsidP="008908DA"/>
    <w:p w14:paraId="0A79B100" w14:textId="77777777" w:rsidR="00E95AB7" w:rsidRDefault="00C23F4C">
      <w:pPr>
        <w:pStyle w:val="Normal1"/>
        <w:widowControl w:val="0"/>
        <w:spacing w:after="240"/>
      </w:pPr>
      <w:r>
        <w:rPr>
          <w:color w:val="1A1718"/>
        </w:rPr>
        <w:t>Use this sample email to reach out to your campus and local media (newspapers, radio, TV stations) about your event. Insert your event details into the brackets below. Personalize the pitch by adding quotes and specific information about your school or chapter.</w:t>
      </w:r>
    </w:p>
    <w:p w14:paraId="79880199" w14:textId="77777777" w:rsidR="00E95AB7" w:rsidRDefault="00C23F4C">
      <w:pPr>
        <w:pStyle w:val="Normal1"/>
        <w:widowControl w:val="0"/>
        <w:spacing w:after="240"/>
      </w:pPr>
      <w:r>
        <w:rPr>
          <w:b/>
          <w:color w:val="1A1718"/>
        </w:rPr>
        <w:t xml:space="preserve">Tip! </w:t>
      </w:r>
      <w:r>
        <w:rPr>
          <w:color w:val="1A1718"/>
        </w:rPr>
        <w:t xml:space="preserve">Follow up your email pitch with a phone call to make sure that your event receives the attention it deserves. </w:t>
      </w:r>
      <w:r>
        <w:rPr>
          <w:color w:val="1A1718"/>
        </w:rPr>
        <w:br/>
      </w:r>
    </w:p>
    <w:p w14:paraId="71B2380D" w14:textId="77777777" w:rsidR="00E95AB7" w:rsidRDefault="00C23F4C">
      <w:pPr>
        <w:pStyle w:val="Normal1"/>
        <w:widowControl w:val="0"/>
        <w:spacing w:after="240"/>
      </w:pPr>
      <w:r>
        <w:rPr>
          <w:color w:val="1A1718"/>
        </w:rPr>
        <w:br/>
        <w:t>Hi [editor or reporter’s name],</w:t>
      </w:r>
    </w:p>
    <w:p w14:paraId="5D1D3319" w14:textId="330486BB" w:rsidR="00E95AB7" w:rsidRDefault="00C23F4C">
      <w:pPr>
        <w:pStyle w:val="Normal1"/>
        <w:widowControl w:val="0"/>
        <w:spacing w:after="240"/>
      </w:pPr>
      <w:r>
        <w:rPr>
          <w:color w:val="1A1718"/>
        </w:rPr>
        <w:t xml:space="preserve">Did you know that college-aged individuals are more likely to be sexually assaulted than any other age group? In fact, college-aged women are </w:t>
      </w:r>
      <w:r w:rsidR="006B1409">
        <w:rPr>
          <w:color w:val="1A1718"/>
        </w:rPr>
        <w:t>THREE</w:t>
      </w:r>
      <w:r>
        <w:rPr>
          <w:color w:val="1A1718"/>
        </w:rPr>
        <w:t xml:space="preserve"> times more likely</w:t>
      </w:r>
      <w:r w:rsidR="006B1409">
        <w:rPr>
          <w:color w:val="1A1718"/>
        </w:rPr>
        <w:t xml:space="preserve"> than women in general</w:t>
      </w:r>
      <w:r>
        <w:rPr>
          <w:color w:val="1A1718"/>
        </w:rPr>
        <w:t>.</w:t>
      </w:r>
    </w:p>
    <w:p w14:paraId="443E20F8" w14:textId="642826D3" w:rsidR="00E95AB7" w:rsidRDefault="00C23F4C">
      <w:pPr>
        <w:pStyle w:val="Normal1"/>
        <w:widowControl w:val="0"/>
        <w:spacing w:after="240"/>
      </w:pPr>
      <w:r>
        <w:rPr>
          <w:color w:val="1A1718"/>
        </w:rPr>
        <w:t xml:space="preserve">I wanted to let you know about </w:t>
      </w:r>
      <w:r w:rsidR="00AC6257">
        <w:rPr>
          <w:color w:val="1A1718"/>
        </w:rPr>
        <w:t>Chi Upsilon Sigma</w:t>
      </w:r>
      <w:r>
        <w:rPr>
          <w:color w:val="1A1718"/>
        </w:rPr>
        <w:t>’s efforts to raise awareness and funds to help survivors and prevent sexual violence on campus through our [ENTER NAME OF EVENT] on [DAY OF WEEK], [MONTH] [DATE], here at [SCHOOL NAME].</w:t>
      </w:r>
    </w:p>
    <w:p w14:paraId="1E83B099" w14:textId="7D168270" w:rsidR="00E95AB7" w:rsidRDefault="00C23F4C">
      <w:pPr>
        <w:pStyle w:val="Normal1"/>
        <w:widowControl w:val="0"/>
        <w:spacing w:after="240"/>
      </w:pPr>
      <w:r>
        <w:rPr>
          <w:color w:val="1A1718"/>
        </w:rPr>
        <w:t xml:space="preserve">RAINN (Rape, Abuse &amp; Incest National Network) is the nation’s largest anti-sexual violence organization and one of </w:t>
      </w:r>
      <w:r w:rsidR="00AC6257">
        <w:rPr>
          <w:color w:val="1A1718"/>
        </w:rPr>
        <w:t>Chi Upsilon Sigma</w:t>
      </w:r>
      <w:r>
        <w:rPr>
          <w:color w:val="1A1718"/>
        </w:rPr>
        <w:t xml:space="preserve">’s most committed charity partners. At </w:t>
      </w:r>
      <w:r w:rsidR="00AC6257">
        <w:rPr>
          <w:color w:val="1A1718"/>
        </w:rPr>
        <w:t>Chi Upsilon Sigma</w:t>
      </w:r>
      <w:r>
        <w:rPr>
          <w:color w:val="1A1718"/>
        </w:rPr>
        <w:t>, we’re doing everything we can to fight sexual violence and help survivors. My chapter is organizing [LIST SPECIFIC EVENT DETAILS] to get [SCHOOL NAME] students involved and we could use your help.</w:t>
      </w:r>
    </w:p>
    <w:p w14:paraId="3D1AA3A4" w14:textId="77777777" w:rsidR="00E95AB7" w:rsidRDefault="00C23F4C">
      <w:pPr>
        <w:pStyle w:val="Normal1"/>
        <w:widowControl w:val="0"/>
        <w:spacing w:after="240"/>
      </w:pPr>
      <w:r>
        <w:rPr>
          <w:color w:val="1A1718"/>
        </w:rPr>
        <w:t xml:space="preserve">An event listing or story in the next issue would be great in helping us spread the word. The more students and community members we reach, the more we can do to raise awareness about sexual violence on our campus and in our community. Below is the press release </w:t>
      </w:r>
      <w:bookmarkStart w:id="30" w:name="_GoBack"/>
      <w:bookmarkEnd w:id="30"/>
      <w:r>
        <w:rPr>
          <w:color w:val="1A1718"/>
        </w:rPr>
        <w:t>with more information.</w:t>
      </w:r>
    </w:p>
    <w:p w14:paraId="42049E0C" w14:textId="309F2CCD" w:rsidR="00E95AB7" w:rsidRDefault="00C23F4C">
      <w:pPr>
        <w:pStyle w:val="Normal1"/>
        <w:widowControl w:val="0"/>
        <w:spacing w:after="240"/>
      </w:pPr>
      <w:r>
        <w:rPr>
          <w:color w:val="1A1718"/>
        </w:rPr>
        <w:t xml:space="preserve">Let me know if you’d like to know more about </w:t>
      </w:r>
      <w:r w:rsidR="00AC6257">
        <w:rPr>
          <w:color w:val="1A1718"/>
        </w:rPr>
        <w:t>Chi Upsilon Sigma</w:t>
      </w:r>
      <w:r>
        <w:rPr>
          <w:color w:val="1A1718"/>
        </w:rPr>
        <w:t>’s upcoming event. You can contact me at [CONTACT PHONE #].</w:t>
      </w:r>
    </w:p>
    <w:p w14:paraId="46301989" w14:textId="77777777" w:rsidR="00E95AB7" w:rsidRDefault="00C23F4C">
      <w:pPr>
        <w:pStyle w:val="Normal1"/>
        <w:widowControl w:val="0"/>
        <w:spacing w:after="240"/>
      </w:pPr>
      <w:r>
        <w:rPr>
          <w:color w:val="1A1718"/>
        </w:rPr>
        <w:t>Thanks, [YOUR NAME]</w:t>
      </w:r>
    </w:p>
    <w:p w14:paraId="3E507B2E" w14:textId="77777777" w:rsidR="00E95AB7" w:rsidRDefault="00C23F4C">
      <w:pPr>
        <w:pStyle w:val="Normal1"/>
      </w:pPr>
      <w:r>
        <w:br w:type="page"/>
      </w:r>
    </w:p>
    <w:p w14:paraId="30926875" w14:textId="77777777" w:rsidR="00E95AB7" w:rsidRDefault="008908DA" w:rsidP="008908DA">
      <w:pPr>
        <w:pStyle w:val="Heading1"/>
      </w:pPr>
      <w:bookmarkStart w:id="31" w:name="_Toc299641751"/>
      <w:r>
        <w:lastRenderedPageBreak/>
        <w:t xml:space="preserve">Appendix C: </w:t>
      </w:r>
      <w:r w:rsidR="00C23F4C">
        <w:t>Sample Press Release</w:t>
      </w:r>
      <w:bookmarkEnd w:id="31"/>
    </w:p>
    <w:p w14:paraId="7BBE14AF" w14:textId="77777777" w:rsidR="00E95AB7" w:rsidRDefault="00E95AB7">
      <w:pPr>
        <w:pStyle w:val="Normal1"/>
        <w:jc w:val="center"/>
      </w:pPr>
    </w:p>
    <w:p w14:paraId="462C8904" w14:textId="77777777" w:rsidR="00E95AB7" w:rsidRDefault="00C23F4C">
      <w:pPr>
        <w:pStyle w:val="Normal1"/>
        <w:widowControl w:val="0"/>
        <w:spacing w:after="240"/>
      </w:pPr>
      <w:r>
        <w:rPr>
          <w:color w:val="1A1718"/>
        </w:rPr>
        <w:t>Consider sending local media a press release about your event. Insert your event details into the brackets below. Personalize the release by adding quotes and specific information about your school.</w:t>
      </w:r>
    </w:p>
    <w:p w14:paraId="359139A4" w14:textId="77777777" w:rsidR="00E95AB7" w:rsidRDefault="00C23F4C">
      <w:pPr>
        <w:pStyle w:val="Normal1"/>
        <w:widowControl w:val="0"/>
        <w:spacing w:after="240"/>
      </w:pPr>
      <w:r>
        <w:rPr>
          <w:b/>
          <w:color w:val="1A1718"/>
        </w:rPr>
        <w:t xml:space="preserve">Tip! </w:t>
      </w:r>
      <w:r>
        <w:rPr>
          <w:color w:val="1A1718"/>
        </w:rPr>
        <w:t>Take pictures or video of your event. Local media may want to include these multimedia elements in their coverage.</w:t>
      </w:r>
    </w:p>
    <w:p w14:paraId="1F5D2498" w14:textId="77777777" w:rsidR="00E95AB7" w:rsidRDefault="00E95AB7">
      <w:pPr>
        <w:pStyle w:val="Normal1"/>
        <w:widowControl w:val="0"/>
        <w:spacing w:after="240"/>
      </w:pPr>
    </w:p>
    <w:p w14:paraId="535190CB" w14:textId="77777777" w:rsidR="00E95AB7" w:rsidRDefault="00C23F4C">
      <w:pPr>
        <w:pStyle w:val="Normal1"/>
        <w:widowControl w:val="0"/>
        <w:spacing w:after="240"/>
      </w:pPr>
      <w:r>
        <w:rPr>
          <w:color w:val="1A1718"/>
        </w:rPr>
        <w:t>***For Immediate Release***</w:t>
      </w:r>
    </w:p>
    <w:p w14:paraId="7B2C90B6" w14:textId="77777777" w:rsidR="00E95AB7" w:rsidRDefault="00C23F4C">
      <w:pPr>
        <w:pStyle w:val="Normal1"/>
        <w:widowControl w:val="0"/>
        <w:spacing w:after="240"/>
      </w:pPr>
      <w:r>
        <w:rPr>
          <w:color w:val="1A1718"/>
        </w:rPr>
        <w:t>CONTACT: [Organizer Name] [Phone #] [Email Address]</w:t>
      </w:r>
    </w:p>
    <w:p w14:paraId="77B89591" w14:textId="749B956A" w:rsidR="00E95AB7" w:rsidRDefault="00AC6257">
      <w:pPr>
        <w:pStyle w:val="Normal1"/>
        <w:widowControl w:val="0"/>
        <w:spacing w:after="240"/>
      </w:pPr>
      <w:r>
        <w:rPr>
          <w:color w:val="1A1718"/>
        </w:rPr>
        <w:t>Chi Upsilon Sigma</w:t>
      </w:r>
      <w:r w:rsidR="00C23F4C">
        <w:rPr>
          <w:color w:val="1A1718"/>
        </w:rPr>
        <w:t xml:space="preserve"> Tackles the Issue of Sexual Violence on Campus</w:t>
      </w:r>
      <w:proofErr w:type="gramStart"/>
      <w:r w:rsidR="00C23F4C">
        <w:rPr>
          <w:color w:val="1A1718"/>
        </w:rPr>
        <w:t>. </w:t>
      </w:r>
      <w:proofErr w:type="gramEnd"/>
      <w:r w:rsidR="00C23F4C">
        <w:rPr>
          <w:color w:val="1A1718"/>
        </w:rPr>
        <w:t>[SCHOOL NAME] Hosts [EVENT NAME] to Raise Awareness About Sexual Violence.</w:t>
      </w:r>
    </w:p>
    <w:p w14:paraId="7F4EDAD3" w14:textId="3A48BE23" w:rsidR="00E95AB7" w:rsidRDefault="00C23F4C">
      <w:pPr>
        <w:pStyle w:val="Normal1"/>
        <w:widowControl w:val="0"/>
        <w:spacing w:after="240"/>
      </w:pPr>
      <w:r>
        <w:rPr>
          <w:color w:val="1A1718"/>
        </w:rPr>
        <w:t xml:space="preserve">[MONTH] [DATE], [YEAR] – [CITY, STATE] - Today, </w:t>
      </w:r>
      <w:r w:rsidR="00AC6257">
        <w:rPr>
          <w:color w:val="1A1718"/>
        </w:rPr>
        <w:t>Chi Upsilon Sigma</w:t>
      </w:r>
      <w:r>
        <w:rPr>
          <w:color w:val="1A1718"/>
        </w:rPr>
        <w:t xml:space="preserve"> hosted [EVENT NAME] to benefit RAINN (Rape, Abuse, &amp; Incest National Network). Students from </w:t>
      </w:r>
      <w:r w:rsidR="00AC6257">
        <w:rPr>
          <w:color w:val="1A1718"/>
        </w:rPr>
        <w:t>Chi Upsilon Sigma</w:t>
      </w:r>
      <w:r>
        <w:rPr>
          <w:color w:val="1A1718"/>
        </w:rPr>
        <w:t xml:space="preserve"> at [SCHOOL NAME] raised awareness about sexual violence and funds for RAINN by [ONE LINE DESCRIPTION OF YOUR EVENT]. The event reached more than [# OF STUDENTS] with vital information about sexual violence prevention and recovery and raised [AMOUNT] for RAINN. </w:t>
      </w:r>
    </w:p>
    <w:p w14:paraId="0F2DDA4D" w14:textId="63F8E2E6" w:rsidR="00E95AB7" w:rsidRDefault="00C23F4C">
      <w:pPr>
        <w:pStyle w:val="Normal1"/>
        <w:widowControl w:val="0"/>
        <w:spacing w:after="240"/>
      </w:pPr>
      <w:r>
        <w:rPr>
          <w:color w:val="1A1718"/>
        </w:rPr>
        <w:t>Sexual assault is a serious crime, impacting people of all ages, races, and genders. In fact, every 107 seconds someone in America is sexually assaulted, and college-aged</w:t>
      </w:r>
      <w:r w:rsidR="002D4431">
        <w:rPr>
          <w:color w:val="1A1718"/>
        </w:rPr>
        <w:t xml:space="preserve"> women are three</w:t>
      </w:r>
      <w:r>
        <w:rPr>
          <w:color w:val="1A1718"/>
        </w:rPr>
        <w:t xml:space="preserve"> times more likely to be sexually assaulted than any other age group. “By hosting [EVENT NAME] for RAINN, </w:t>
      </w:r>
      <w:r w:rsidR="00AC6257">
        <w:rPr>
          <w:color w:val="1A1718"/>
        </w:rPr>
        <w:t>Chi Upsilon Sigma</w:t>
      </w:r>
      <w:r>
        <w:rPr>
          <w:color w:val="1A1718"/>
        </w:rPr>
        <w:t xml:space="preserve"> is raising awareness of the prevalence of sexual assault, providing valuable information and recovery resources to our students and raising money for RAINN to continue to help survivors,” said [NAME], organizer of [SCHOOL NAME]’s [EVENT NAME]. [OR ADD YOUR OWN QUOTE]</w:t>
      </w:r>
    </w:p>
    <w:p w14:paraId="6D1C6302" w14:textId="77777777" w:rsidR="00E95AB7" w:rsidRDefault="00C23F4C">
      <w:pPr>
        <w:pStyle w:val="Normal1"/>
        <w:widowControl w:val="0"/>
        <w:spacing w:after="240"/>
      </w:pPr>
      <w:proofErr w:type="gramStart"/>
      <w:r>
        <w:rPr>
          <w:color w:val="1A1718"/>
        </w:rPr>
        <w:t>[DETAILS ABOUT YOUR EVENT].</w:t>
      </w:r>
      <w:proofErr w:type="gramEnd"/>
      <w:r>
        <w:rPr>
          <w:color w:val="1A1718"/>
        </w:rPr>
        <w:t xml:space="preserve"> [QUOTES FROM OTHER PARTICIPANTS/SCHOOL OFFICALS]</w:t>
      </w:r>
    </w:p>
    <w:p w14:paraId="750F35EA" w14:textId="77777777" w:rsidR="00E95AB7" w:rsidRDefault="00C23F4C">
      <w:pPr>
        <w:pStyle w:val="Normal1"/>
        <w:widowControl w:val="0"/>
        <w:spacing w:after="240"/>
      </w:pPr>
      <w:r>
        <w:t>###</w:t>
      </w:r>
    </w:p>
    <w:p w14:paraId="63944B51" w14:textId="77777777" w:rsidR="00E95AB7" w:rsidRDefault="00C23F4C">
      <w:pPr>
        <w:pStyle w:val="Normal1"/>
        <w:widowControl w:val="0"/>
        <w:spacing w:after="240"/>
      </w:pPr>
      <w:r>
        <w:rPr>
          <w:color w:val="1A1718"/>
        </w:rPr>
        <w:t>About RAINN</w:t>
      </w:r>
      <w:proofErr w:type="gramStart"/>
      <w:r>
        <w:rPr>
          <w:color w:val="1A1718"/>
        </w:rPr>
        <w:t>: </w:t>
      </w:r>
      <w:proofErr w:type="gramEnd"/>
      <w:r>
        <w:rPr>
          <w:color w:val="1A1718"/>
        </w:rPr>
        <w:t>Every 107 seconds, someone in America is sexually assaulted. 80% of victims are under 30. RAINN operates the National Sexual Assault Hotline (800.656.HOPE and online.rainn.org) and carries out programs to prevent sexual assault, help victims, and ensure that rapists are brought to justice.</w:t>
      </w:r>
    </w:p>
    <w:p w14:paraId="4B1A3F43" w14:textId="77777777" w:rsidR="00E95AB7" w:rsidRDefault="00C23F4C">
      <w:pPr>
        <w:pStyle w:val="Normal1"/>
        <w:widowControl w:val="0"/>
        <w:spacing w:after="240"/>
      </w:pPr>
      <w:r>
        <w:rPr>
          <w:color w:val="1A1718"/>
        </w:rPr>
        <w:t xml:space="preserve">For more information about RAINN, contact the Development Director at </w:t>
      </w:r>
      <w:hyperlink r:id="rId37">
        <w:r>
          <w:rPr>
            <w:color w:val="0000FF"/>
            <w:u w:val="single"/>
          </w:rPr>
          <w:t>chelseab@rainn.org</w:t>
        </w:r>
      </w:hyperlink>
      <w:hyperlink r:id="rId38"/>
    </w:p>
    <w:p w14:paraId="48F9C934" w14:textId="77777777" w:rsidR="00E95AB7" w:rsidRDefault="002D4BFC">
      <w:pPr>
        <w:pStyle w:val="Normal1"/>
        <w:widowControl w:val="0"/>
        <w:spacing w:after="240"/>
        <w:jc w:val="center"/>
      </w:pPr>
      <w:hyperlink r:id="rId39"/>
    </w:p>
    <w:p w14:paraId="31A89DE4" w14:textId="77777777" w:rsidR="00E95AB7" w:rsidRDefault="00C23F4C">
      <w:pPr>
        <w:pStyle w:val="Normal1"/>
      </w:pPr>
      <w:r>
        <w:br w:type="page"/>
      </w:r>
    </w:p>
    <w:p w14:paraId="2CBE110A" w14:textId="77777777" w:rsidR="00E95AB7" w:rsidRDefault="008908DA" w:rsidP="008908DA">
      <w:pPr>
        <w:pStyle w:val="Heading1"/>
      </w:pPr>
      <w:bookmarkStart w:id="32" w:name="_Toc299641752"/>
      <w:r>
        <w:lastRenderedPageBreak/>
        <w:t xml:space="preserve">Appendix D: </w:t>
      </w:r>
      <w:r w:rsidR="00C23F4C">
        <w:t>Proof of RAINN’s Nonprofit Status</w:t>
      </w:r>
      <w:bookmarkEnd w:id="32"/>
    </w:p>
    <w:p w14:paraId="12A084FA" w14:textId="77777777" w:rsidR="00E95AB7" w:rsidRDefault="00C23F4C">
      <w:pPr>
        <w:pStyle w:val="Normal1"/>
        <w:jc w:val="center"/>
      </w:pPr>
      <w:r>
        <w:rPr>
          <w:noProof/>
        </w:rPr>
        <w:drawing>
          <wp:inline distT="0" distB="0" distL="0" distR="0" wp14:anchorId="75FA14E4" wp14:editId="160076FA">
            <wp:extent cx="5766942" cy="7544773"/>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40"/>
                    <a:srcRect/>
                    <a:stretch>
                      <a:fillRect/>
                    </a:stretch>
                  </pic:blipFill>
                  <pic:spPr>
                    <a:xfrm>
                      <a:off x="0" y="0"/>
                      <a:ext cx="5766942" cy="7544773"/>
                    </a:xfrm>
                    <a:prstGeom prst="rect">
                      <a:avLst/>
                    </a:prstGeom>
                    <a:ln/>
                  </pic:spPr>
                </pic:pic>
              </a:graphicData>
            </a:graphic>
          </wp:inline>
        </w:drawing>
      </w:r>
    </w:p>
    <w:sectPr w:rsidR="00E95AB7">
      <w:pgSz w:w="12240" w:h="15840"/>
      <w:pgMar w:top="1296" w:right="1296" w:bottom="99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40B"/>
    <w:multiLevelType w:val="hybridMultilevel"/>
    <w:tmpl w:val="C95C53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1D87D18"/>
    <w:multiLevelType w:val="multilevel"/>
    <w:tmpl w:val="459E0D08"/>
    <w:lvl w:ilvl="0">
      <w:start w:val="1"/>
      <w:numFmt w:val="bullet"/>
      <w:lvlText w:val="●"/>
      <w:lvlJc w:val="left"/>
      <w:pPr>
        <w:ind w:left="1890" w:firstLine="1530"/>
      </w:pPr>
      <w:rPr>
        <w:rFonts w:ascii="Arial" w:eastAsia="Arial" w:hAnsi="Arial" w:cs="Arial"/>
      </w:rPr>
    </w:lvl>
    <w:lvl w:ilvl="1">
      <w:start w:val="1"/>
      <w:numFmt w:val="bullet"/>
      <w:lvlText w:val="o"/>
      <w:lvlJc w:val="left"/>
      <w:pPr>
        <w:ind w:left="2610" w:firstLine="2250"/>
      </w:pPr>
      <w:rPr>
        <w:rFonts w:ascii="Arial" w:eastAsia="Arial" w:hAnsi="Arial" w:cs="Arial"/>
      </w:rPr>
    </w:lvl>
    <w:lvl w:ilvl="2">
      <w:start w:val="1"/>
      <w:numFmt w:val="bullet"/>
      <w:lvlText w:val="▪"/>
      <w:lvlJc w:val="left"/>
      <w:pPr>
        <w:ind w:left="3330" w:firstLine="2970"/>
      </w:pPr>
      <w:rPr>
        <w:rFonts w:ascii="Arial" w:eastAsia="Arial" w:hAnsi="Arial" w:cs="Arial"/>
      </w:rPr>
    </w:lvl>
    <w:lvl w:ilvl="3">
      <w:start w:val="1"/>
      <w:numFmt w:val="bullet"/>
      <w:lvlText w:val="●"/>
      <w:lvlJc w:val="left"/>
      <w:pPr>
        <w:ind w:left="4050" w:firstLine="3690"/>
      </w:pPr>
      <w:rPr>
        <w:rFonts w:ascii="Arial" w:eastAsia="Arial" w:hAnsi="Arial" w:cs="Arial"/>
      </w:rPr>
    </w:lvl>
    <w:lvl w:ilvl="4">
      <w:start w:val="1"/>
      <w:numFmt w:val="bullet"/>
      <w:lvlText w:val="o"/>
      <w:lvlJc w:val="left"/>
      <w:pPr>
        <w:ind w:left="4770" w:firstLine="4410"/>
      </w:pPr>
      <w:rPr>
        <w:rFonts w:ascii="Arial" w:eastAsia="Arial" w:hAnsi="Arial" w:cs="Arial"/>
      </w:rPr>
    </w:lvl>
    <w:lvl w:ilvl="5">
      <w:start w:val="1"/>
      <w:numFmt w:val="bullet"/>
      <w:lvlText w:val="▪"/>
      <w:lvlJc w:val="left"/>
      <w:pPr>
        <w:ind w:left="5490" w:firstLine="5130"/>
      </w:pPr>
      <w:rPr>
        <w:rFonts w:ascii="Arial" w:eastAsia="Arial" w:hAnsi="Arial" w:cs="Arial"/>
      </w:rPr>
    </w:lvl>
    <w:lvl w:ilvl="6">
      <w:start w:val="1"/>
      <w:numFmt w:val="bullet"/>
      <w:lvlText w:val="●"/>
      <w:lvlJc w:val="left"/>
      <w:pPr>
        <w:ind w:left="6210" w:firstLine="5850"/>
      </w:pPr>
      <w:rPr>
        <w:rFonts w:ascii="Arial" w:eastAsia="Arial" w:hAnsi="Arial" w:cs="Arial"/>
      </w:rPr>
    </w:lvl>
    <w:lvl w:ilvl="7">
      <w:start w:val="1"/>
      <w:numFmt w:val="bullet"/>
      <w:lvlText w:val="o"/>
      <w:lvlJc w:val="left"/>
      <w:pPr>
        <w:ind w:left="6930" w:firstLine="6570"/>
      </w:pPr>
      <w:rPr>
        <w:rFonts w:ascii="Arial" w:eastAsia="Arial" w:hAnsi="Arial" w:cs="Arial"/>
      </w:rPr>
    </w:lvl>
    <w:lvl w:ilvl="8">
      <w:start w:val="1"/>
      <w:numFmt w:val="bullet"/>
      <w:lvlText w:val="▪"/>
      <w:lvlJc w:val="left"/>
      <w:pPr>
        <w:ind w:left="7650" w:firstLine="7290"/>
      </w:pPr>
      <w:rPr>
        <w:rFonts w:ascii="Arial" w:eastAsia="Arial" w:hAnsi="Arial" w:cs="Arial"/>
      </w:rPr>
    </w:lvl>
  </w:abstractNum>
  <w:abstractNum w:abstractNumId="2">
    <w:nsid w:val="092F0057"/>
    <w:multiLevelType w:val="multilevel"/>
    <w:tmpl w:val="5274810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0B0A2D11"/>
    <w:multiLevelType w:val="multilevel"/>
    <w:tmpl w:val="227C6EAE"/>
    <w:lvl w:ilvl="0">
      <w:start w:val="1"/>
      <w:numFmt w:val="bullet"/>
      <w:lvlText w:val="●"/>
      <w:lvlJc w:val="left"/>
      <w:pPr>
        <w:ind w:left="1890" w:firstLine="1530"/>
      </w:pPr>
      <w:rPr>
        <w:rFonts w:ascii="Arial" w:eastAsia="Arial" w:hAnsi="Arial" w:cs="Arial"/>
      </w:rPr>
    </w:lvl>
    <w:lvl w:ilvl="1">
      <w:start w:val="1"/>
      <w:numFmt w:val="bullet"/>
      <w:lvlText w:val="o"/>
      <w:lvlJc w:val="left"/>
      <w:pPr>
        <w:ind w:left="2610" w:firstLine="2250"/>
      </w:pPr>
      <w:rPr>
        <w:rFonts w:ascii="Arial" w:eastAsia="Arial" w:hAnsi="Arial" w:cs="Arial"/>
      </w:rPr>
    </w:lvl>
    <w:lvl w:ilvl="2">
      <w:start w:val="1"/>
      <w:numFmt w:val="bullet"/>
      <w:lvlText w:val="▪"/>
      <w:lvlJc w:val="left"/>
      <w:pPr>
        <w:ind w:left="3330" w:firstLine="2970"/>
      </w:pPr>
      <w:rPr>
        <w:rFonts w:ascii="Arial" w:eastAsia="Arial" w:hAnsi="Arial" w:cs="Arial"/>
      </w:rPr>
    </w:lvl>
    <w:lvl w:ilvl="3">
      <w:start w:val="1"/>
      <w:numFmt w:val="bullet"/>
      <w:lvlText w:val="●"/>
      <w:lvlJc w:val="left"/>
      <w:pPr>
        <w:ind w:left="4050" w:firstLine="3690"/>
      </w:pPr>
      <w:rPr>
        <w:rFonts w:ascii="Arial" w:eastAsia="Arial" w:hAnsi="Arial" w:cs="Arial"/>
      </w:rPr>
    </w:lvl>
    <w:lvl w:ilvl="4">
      <w:start w:val="1"/>
      <w:numFmt w:val="bullet"/>
      <w:lvlText w:val="o"/>
      <w:lvlJc w:val="left"/>
      <w:pPr>
        <w:ind w:left="4770" w:firstLine="4410"/>
      </w:pPr>
      <w:rPr>
        <w:rFonts w:ascii="Arial" w:eastAsia="Arial" w:hAnsi="Arial" w:cs="Arial"/>
      </w:rPr>
    </w:lvl>
    <w:lvl w:ilvl="5">
      <w:start w:val="1"/>
      <w:numFmt w:val="bullet"/>
      <w:lvlText w:val="▪"/>
      <w:lvlJc w:val="left"/>
      <w:pPr>
        <w:ind w:left="5490" w:firstLine="5130"/>
      </w:pPr>
      <w:rPr>
        <w:rFonts w:ascii="Arial" w:eastAsia="Arial" w:hAnsi="Arial" w:cs="Arial"/>
      </w:rPr>
    </w:lvl>
    <w:lvl w:ilvl="6">
      <w:start w:val="1"/>
      <w:numFmt w:val="bullet"/>
      <w:lvlText w:val="●"/>
      <w:lvlJc w:val="left"/>
      <w:pPr>
        <w:ind w:left="6210" w:firstLine="5850"/>
      </w:pPr>
      <w:rPr>
        <w:rFonts w:ascii="Arial" w:eastAsia="Arial" w:hAnsi="Arial" w:cs="Arial"/>
      </w:rPr>
    </w:lvl>
    <w:lvl w:ilvl="7">
      <w:start w:val="1"/>
      <w:numFmt w:val="bullet"/>
      <w:lvlText w:val="o"/>
      <w:lvlJc w:val="left"/>
      <w:pPr>
        <w:ind w:left="6930" w:firstLine="6570"/>
      </w:pPr>
      <w:rPr>
        <w:rFonts w:ascii="Arial" w:eastAsia="Arial" w:hAnsi="Arial" w:cs="Arial"/>
      </w:rPr>
    </w:lvl>
    <w:lvl w:ilvl="8">
      <w:start w:val="1"/>
      <w:numFmt w:val="bullet"/>
      <w:lvlText w:val="▪"/>
      <w:lvlJc w:val="left"/>
      <w:pPr>
        <w:ind w:left="7650" w:firstLine="7290"/>
      </w:pPr>
      <w:rPr>
        <w:rFonts w:ascii="Arial" w:eastAsia="Arial" w:hAnsi="Arial" w:cs="Arial"/>
      </w:rPr>
    </w:lvl>
  </w:abstractNum>
  <w:abstractNum w:abstractNumId="4">
    <w:nsid w:val="0C7E7C5C"/>
    <w:multiLevelType w:val="multilevel"/>
    <w:tmpl w:val="647A0DD8"/>
    <w:lvl w:ilvl="0">
      <w:start w:val="1"/>
      <w:numFmt w:val="lowerLetter"/>
      <w:lvlText w:val="%1."/>
      <w:lvlJc w:val="left"/>
      <w:pPr>
        <w:ind w:left="1530" w:firstLine="1170"/>
      </w:pPr>
    </w:lvl>
    <w:lvl w:ilvl="1">
      <w:start w:val="1"/>
      <w:numFmt w:val="lowerLetter"/>
      <w:lvlText w:val="%2."/>
      <w:lvlJc w:val="left"/>
      <w:pPr>
        <w:ind w:left="2250" w:firstLine="1890"/>
      </w:pPr>
    </w:lvl>
    <w:lvl w:ilvl="2">
      <w:start w:val="1"/>
      <w:numFmt w:val="lowerRoman"/>
      <w:lvlText w:val="%3."/>
      <w:lvlJc w:val="right"/>
      <w:pPr>
        <w:ind w:left="2970" w:firstLine="2790"/>
      </w:pPr>
    </w:lvl>
    <w:lvl w:ilvl="3">
      <w:start w:val="1"/>
      <w:numFmt w:val="decimal"/>
      <w:lvlText w:val="%4."/>
      <w:lvlJc w:val="left"/>
      <w:pPr>
        <w:ind w:left="3690" w:firstLine="3330"/>
      </w:pPr>
    </w:lvl>
    <w:lvl w:ilvl="4">
      <w:start w:val="1"/>
      <w:numFmt w:val="lowerLetter"/>
      <w:lvlText w:val="%5."/>
      <w:lvlJc w:val="left"/>
      <w:pPr>
        <w:ind w:left="4410" w:firstLine="4050"/>
      </w:pPr>
    </w:lvl>
    <w:lvl w:ilvl="5">
      <w:start w:val="1"/>
      <w:numFmt w:val="lowerRoman"/>
      <w:lvlText w:val="%6."/>
      <w:lvlJc w:val="right"/>
      <w:pPr>
        <w:ind w:left="5130" w:firstLine="4950"/>
      </w:pPr>
    </w:lvl>
    <w:lvl w:ilvl="6">
      <w:start w:val="1"/>
      <w:numFmt w:val="decimal"/>
      <w:lvlText w:val="%7."/>
      <w:lvlJc w:val="left"/>
      <w:pPr>
        <w:ind w:left="5850" w:firstLine="5490"/>
      </w:pPr>
    </w:lvl>
    <w:lvl w:ilvl="7">
      <w:start w:val="1"/>
      <w:numFmt w:val="lowerLetter"/>
      <w:lvlText w:val="%8."/>
      <w:lvlJc w:val="left"/>
      <w:pPr>
        <w:ind w:left="6570" w:firstLine="6210"/>
      </w:pPr>
    </w:lvl>
    <w:lvl w:ilvl="8">
      <w:start w:val="1"/>
      <w:numFmt w:val="lowerRoman"/>
      <w:lvlText w:val="%9."/>
      <w:lvlJc w:val="right"/>
      <w:pPr>
        <w:ind w:left="7290" w:firstLine="7110"/>
      </w:pPr>
    </w:lvl>
  </w:abstractNum>
  <w:abstractNum w:abstractNumId="5">
    <w:nsid w:val="18C14DE7"/>
    <w:multiLevelType w:val="multilevel"/>
    <w:tmpl w:val="C790540A"/>
    <w:lvl w:ilvl="0">
      <w:start w:val="1"/>
      <w:numFmt w:val="bullet"/>
      <w:lvlText w:val="●"/>
      <w:lvlJc w:val="left"/>
      <w:pPr>
        <w:ind w:left="1890" w:firstLine="1530"/>
      </w:pPr>
      <w:rPr>
        <w:rFonts w:ascii="Arial" w:eastAsia="Arial" w:hAnsi="Arial" w:cs="Arial"/>
      </w:rPr>
    </w:lvl>
    <w:lvl w:ilvl="1">
      <w:start w:val="1"/>
      <w:numFmt w:val="bullet"/>
      <w:lvlText w:val="o"/>
      <w:lvlJc w:val="left"/>
      <w:pPr>
        <w:ind w:left="2610" w:firstLine="2250"/>
      </w:pPr>
      <w:rPr>
        <w:rFonts w:ascii="Arial" w:eastAsia="Arial" w:hAnsi="Arial" w:cs="Arial"/>
      </w:rPr>
    </w:lvl>
    <w:lvl w:ilvl="2">
      <w:start w:val="1"/>
      <w:numFmt w:val="bullet"/>
      <w:lvlText w:val="▪"/>
      <w:lvlJc w:val="left"/>
      <w:pPr>
        <w:ind w:left="3330" w:firstLine="2970"/>
      </w:pPr>
      <w:rPr>
        <w:rFonts w:ascii="Arial" w:eastAsia="Arial" w:hAnsi="Arial" w:cs="Arial"/>
      </w:rPr>
    </w:lvl>
    <w:lvl w:ilvl="3">
      <w:start w:val="1"/>
      <w:numFmt w:val="bullet"/>
      <w:lvlText w:val="●"/>
      <w:lvlJc w:val="left"/>
      <w:pPr>
        <w:ind w:left="4050" w:firstLine="3690"/>
      </w:pPr>
      <w:rPr>
        <w:rFonts w:ascii="Arial" w:eastAsia="Arial" w:hAnsi="Arial" w:cs="Arial"/>
      </w:rPr>
    </w:lvl>
    <w:lvl w:ilvl="4">
      <w:start w:val="1"/>
      <w:numFmt w:val="bullet"/>
      <w:lvlText w:val="o"/>
      <w:lvlJc w:val="left"/>
      <w:pPr>
        <w:ind w:left="4770" w:firstLine="4410"/>
      </w:pPr>
      <w:rPr>
        <w:rFonts w:ascii="Arial" w:eastAsia="Arial" w:hAnsi="Arial" w:cs="Arial"/>
      </w:rPr>
    </w:lvl>
    <w:lvl w:ilvl="5">
      <w:start w:val="1"/>
      <w:numFmt w:val="bullet"/>
      <w:lvlText w:val="▪"/>
      <w:lvlJc w:val="left"/>
      <w:pPr>
        <w:ind w:left="5490" w:firstLine="5130"/>
      </w:pPr>
      <w:rPr>
        <w:rFonts w:ascii="Arial" w:eastAsia="Arial" w:hAnsi="Arial" w:cs="Arial"/>
      </w:rPr>
    </w:lvl>
    <w:lvl w:ilvl="6">
      <w:start w:val="1"/>
      <w:numFmt w:val="bullet"/>
      <w:lvlText w:val="●"/>
      <w:lvlJc w:val="left"/>
      <w:pPr>
        <w:ind w:left="6210" w:firstLine="5850"/>
      </w:pPr>
      <w:rPr>
        <w:rFonts w:ascii="Arial" w:eastAsia="Arial" w:hAnsi="Arial" w:cs="Arial"/>
      </w:rPr>
    </w:lvl>
    <w:lvl w:ilvl="7">
      <w:start w:val="1"/>
      <w:numFmt w:val="bullet"/>
      <w:lvlText w:val="o"/>
      <w:lvlJc w:val="left"/>
      <w:pPr>
        <w:ind w:left="6930" w:firstLine="6570"/>
      </w:pPr>
      <w:rPr>
        <w:rFonts w:ascii="Arial" w:eastAsia="Arial" w:hAnsi="Arial" w:cs="Arial"/>
      </w:rPr>
    </w:lvl>
    <w:lvl w:ilvl="8">
      <w:start w:val="1"/>
      <w:numFmt w:val="bullet"/>
      <w:lvlText w:val="▪"/>
      <w:lvlJc w:val="left"/>
      <w:pPr>
        <w:ind w:left="7650" w:firstLine="7290"/>
      </w:pPr>
      <w:rPr>
        <w:rFonts w:ascii="Arial" w:eastAsia="Arial" w:hAnsi="Arial" w:cs="Arial"/>
      </w:rPr>
    </w:lvl>
  </w:abstractNum>
  <w:abstractNum w:abstractNumId="6">
    <w:nsid w:val="1ADE61C2"/>
    <w:multiLevelType w:val="multilevel"/>
    <w:tmpl w:val="5B78725C"/>
    <w:lvl w:ilvl="0">
      <w:start w:val="1"/>
      <w:numFmt w:val="bullet"/>
      <w:lvlText w:val="●"/>
      <w:lvlJc w:val="left"/>
      <w:pPr>
        <w:ind w:left="1890" w:firstLine="1530"/>
      </w:pPr>
      <w:rPr>
        <w:rFonts w:ascii="Arial" w:eastAsia="Arial" w:hAnsi="Arial" w:cs="Arial"/>
      </w:rPr>
    </w:lvl>
    <w:lvl w:ilvl="1">
      <w:start w:val="1"/>
      <w:numFmt w:val="bullet"/>
      <w:lvlText w:val="o"/>
      <w:lvlJc w:val="left"/>
      <w:pPr>
        <w:ind w:left="2610" w:firstLine="2250"/>
      </w:pPr>
      <w:rPr>
        <w:rFonts w:ascii="Arial" w:eastAsia="Arial" w:hAnsi="Arial" w:cs="Arial"/>
      </w:rPr>
    </w:lvl>
    <w:lvl w:ilvl="2">
      <w:start w:val="1"/>
      <w:numFmt w:val="bullet"/>
      <w:lvlText w:val="▪"/>
      <w:lvlJc w:val="left"/>
      <w:pPr>
        <w:ind w:left="3330" w:firstLine="2970"/>
      </w:pPr>
      <w:rPr>
        <w:rFonts w:ascii="Arial" w:eastAsia="Arial" w:hAnsi="Arial" w:cs="Arial"/>
      </w:rPr>
    </w:lvl>
    <w:lvl w:ilvl="3">
      <w:start w:val="1"/>
      <w:numFmt w:val="bullet"/>
      <w:lvlText w:val="●"/>
      <w:lvlJc w:val="left"/>
      <w:pPr>
        <w:ind w:left="4050" w:firstLine="3690"/>
      </w:pPr>
      <w:rPr>
        <w:rFonts w:ascii="Arial" w:eastAsia="Arial" w:hAnsi="Arial" w:cs="Arial"/>
      </w:rPr>
    </w:lvl>
    <w:lvl w:ilvl="4">
      <w:start w:val="1"/>
      <w:numFmt w:val="bullet"/>
      <w:lvlText w:val="o"/>
      <w:lvlJc w:val="left"/>
      <w:pPr>
        <w:ind w:left="4770" w:firstLine="4410"/>
      </w:pPr>
      <w:rPr>
        <w:rFonts w:ascii="Arial" w:eastAsia="Arial" w:hAnsi="Arial" w:cs="Arial"/>
      </w:rPr>
    </w:lvl>
    <w:lvl w:ilvl="5">
      <w:start w:val="1"/>
      <w:numFmt w:val="bullet"/>
      <w:lvlText w:val="▪"/>
      <w:lvlJc w:val="left"/>
      <w:pPr>
        <w:ind w:left="5490" w:firstLine="5130"/>
      </w:pPr>
      <w:rPr>
        <w:rFonts w:ascii="Arial" w:eastAsia="Arial" w:hAnsi="Arial" w:cs="Arial"/>
      </w:rPr>
    </w:lvl>
    <w:lvl w:ilvl="6">
      <w:start w:val="1"/>
      <w:numFmt w:val="bullet"/>
      <w:lvlText w:val="●"/>
      <w:lvlJc w:val="left"/>
      <w:pPr>
        <w:ind w:left="6210" w:firstLine="5850"/>
      </w:pPr>
      <w:rPr>
        <w:rFonts w:ascii="Arial" w:eastAsia="Arial" w:hAnsi="Arial" w:cs="Arial"/>
      </w:rPr>
    </w:lvl>
    <w:lvl w:ilvl="7">
      <w:start w:val="1"/>
      <w:numFmt w:val="bullet"/>
      <w:lvlText w:val="o"/>
      <w:lvlJc w:val="left"/>
      <w:pPr>
        <w:ind w:left="6930" w:firstLine="6570"/>
      </w:pPr>
      <w:rPr>
        <w:rFonts w:ascii="Arial" w:eastAsia="Arial" w:hAnsi="Arial" w:cs="Arial"/>
      </w:rPr>
    </w:lvl>
    <w:lvl w:ilvl="8">
      <w:start w:val="1"/>
      <w:numFmt w:val="bullet"/>
      <w:lvlText w:val="▪"/>
      <w:lvlJc w:val="left"/>
      <w:pPr>
        <w:ind w:left="7650" w:firstLine="7290"/>
      </w:pPr>
      <w:rPr>
        <w:rFonts w:ascii="Arial" w:eastAsia="Arial" w:hAnsi="Arial" w:cs="Arial"/>
      </w:rPr>
    </w:lvl>
  </w:abstractNum>
  <w:abstractNum w:abstractNumId="7">
    <w:nsid w:val="21085858"/>
    <w:multiLevelType w:val="multilevel"/>
    <w:tmpl w:val="E2382B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2452249E"/>
    <w:multiLevelType w:val="hybridMultilevel"/>
    <w:tmpl w:val="D6F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BE5344"/>
    <w:multiLevelType w:val="multilevel"/>
    <w:tmpl w:val="17EAAD84"/>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bullet"/>
      <w:lvlText w:val="●"/>
      <w:lvlJc w:val="left"/>
      <w:pPr>
        <w:ind w:left="1800" w:firstLine="144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297825B7"/>
    <w:multiLevelType w:val="multilevel"/>
    <w:tmpl w:val="19F8C9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2C533150"/>
    <w:multiLevelType w:val="hybridMultilevel"/>
    <w:tmpl w:val="17B278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FE35ED3"/>
    <w:multiLevelType w:val="hybridMultilevel"/>
    <w:tmpl w:val="3C2004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19734C9"/>
    <w:multiLevelType w:val="multilevel"/>
    <w:tmpl w:val="8E5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BE52F9"/>
    <w:multiLevelType w:val="multilevel"/>
    <w:tmpl w:val="A8EE5C9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5">
    <w:nsid w:val="388454F3"/>
    <w:multiLevelType w:val="multilevel"/>
    <w:tmpl w:val="65FE2B54"/>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6">
    <w:nsid w:val="3BAC6D68"/>
    <w:multiLevelType w:val="multilevel"/>
    <w:tmpl w:val="E396AC94"/>
    <w:lvl w:ilvl="0">
      <w:start w:val="1"/>
      <w:numFmt w:val="bullet"/>
      <w:lvlText w:val="●"/>
      <w:lvlJc w:val="left"/>
      <w:pPr>
        <w:ind w:left="1890" w:firstLine="1530"/>
      </w:pPr>
      <w:rPr>
        <w:rFonts w:ascii="Arial" w:eastAsia="Arial" w:hAnsi="Arial" w:cs="Arial"/>
      </w:rPr>
    </w:lvl>
    <w:lvl w:ilvl="1">
      <w:start w:val="1"/>
      <w:numFmt w:val="bullet"/>
      <w:lvlText w:val="o"/>
      <w:lvlJc w:val="left"/>
      <w:pPr>
        <w:ind w:left="2610" w:firstLine="2250"/>
      </w:pPr>
      <w:rPr>
        <w:rFonts w:ascii="Arial" w:eastAsia="Arial" w:hAnsi="Arial" w:cs="Arial"/>
      </w:rPr>
    </w:lvl>
    <w:lvl w:ilvl="2">
      <w:start w:val="1"/>
      <w:numFmt w:val="bullet"/>
      <w:lvlText w:val="▪"/>
      <w:lvlJc w:val="left"/>
      <w:pPr>
        <w:ind w:left="3330" w:firstLine="2970"/>
      </w:pPr>
      <w:rPr>
        <w:rFonts w:ascii="Arial" w:eastAsia="Arial" w:hAnsi="Arial" w:cs="Arial"/>
      </w:rPr>
    </w:lvl>
    <w:lvl w:ilvl="3">
      <w:start w:val="1"/>
      <w:numFmt w:val="bullet"/>
      <w:lvlText w:val="●"/>
      <w:lvlJc w:val="left"/>
      <w:pPr>
        <w:ind w:left="4050" w:firstLine="3690"/>
      </w:pPr>
      <w:rPr>
        <w:rFonts w:ascii="Arial" w:eastAsia="Arial" w:hAnsi="Arial" w:cs="Arial"/>
      </w:rPr>
    </w:lvl>
    <w:lvl w:ilvl="4">
      <w:start w:val="1"/>
      <w:numFmt w:val="bullet"/>
      <w:lvlText w:val="o"/>
      <w:lvlJc w:val="left"/>
      <w:pPr>
        <w:ind w:left="4770" w:firstLine="4410"/>
      </w:pPr>
      <w:rPr>
        <w:rFonts w:ascii="Arial" w:eastAsia="Arial" w:hAnsi="Arial" w:cs="Arial"/>
      </w:rPr>
    </w:lvl>
    <w:lvl w:ilvl="5">
      <w:start w:val="1"/>
      <w:numFmt w:val="bullet"/>
      <w:lvlText w:val="▪"/>
      <w:lvlJc w:val="left"/>
      <w:pPr>
        <w:ind w:left="5490" w:firstLine="5130"/>
      </w:pPr>
      <w:rPr>
        <w:rFonts w:ascii="Arial" w:eastAsia="Arial" w:hAnsi="Arial" w:cs="Arial"/>
      </w:rPr>
    </w:lvl>
    <w:lvl w:ilvl="6">
      <w:start w:val="1"/>
      <w:numFmt w:val="bullet"/>
      <w:lvlText w:val="●"/>
      <w:lvlJc w:val="left"/>
      <w:pPr>
        <w:ind w:left="6210" w:firstLine="5850"/>
      </w:pPr>
      <w:rPr>
        <w:rFonts w:ascii="Arial" w:eastAsia="Arial" w:hAnsi="Arial" w:cs="Arial"/>
      </w:rPr>
    </w:lvl>
    <w:lvl w:ilvl="7">
      <w:start w:val="1"/>
      <w:numFmt w:val="bullet"/>
      <w:lvlText w:val="o"/>
      <w:lvlJc w:val="left"/>
      <w:pPr>
        <w:ind w:left="6930" w:firstLine="6570"/>
      </w:pPr>
      <w:rPr>
        <w:rFonts w:ascii="Arial" w:eastAsia="Arial" w:hAnsi="Arial" w:cs="Arial"/>
      </w:rPr>
    </w:lvl>
    <w:lvl w:ilvl="8">
      <w:start w:val="1"/>
      <w:numFmt w:val="bullet"/>
      <w:lvlText w:val="▪"/>
      <w:lvlJc w:val="left"/>
      <w:pPr>
        <w:ind w:left="7650" w:firstLine="7290"/>
      </w:pPr>
      <w:rPr>
        <w:rFonts w:ascii="Arial" w:eastAsia="Arial" w:hAnsi="Arial" w:cs="Arial"/>
      </w:rPr>
    </w:lvl>
  </w:abstractNum>
  <w:abstractNum w:abstractNumId="17">
    <w:nsid w:val="3DDB3F7B"/>
    <w:multiLevelType w:val="multilevel"/>
    <w:tmpl w:val="384AD7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44CA3574"/>
    <w:multiLevelType w:val="multilevel"/>
    <w:tmpl w:val="C372997C"/>
    <w:lvl w:ilvl="0">
      <w:start w:val="1"/>
      <w:numFmt w:val="decimal"/>
      <w:lvlText w:val="%1."/>
      <w:lvlJc w:val="left"/>
      <w:pPr>
        <w:ind w:left="990" w:firstLine="630"/>
      </w:pPr>
    </w:lvl>
    <w:lvl w:ilvl="1">
      <w:start w:val="1"/>
      <w:numFmt w:val="lowerLetter"/>
      <w:lvlText w:val="%2."/>
      <w:lvlJc w:val="left"/>
      <w:pPr>
        <w:ind w:left="1710" w:firstLine="1350"/>
      </w:pPr>
    </w:lvl>
    <w:lvl w:ilvl="2">
      <w:start w:val="1"/>
      <w:numFmt w:val="lowerRoman"/>
      <w:lvlText w:val="%3."/>
      <w:lvlJc w:val="right"/>
      <w:pPr>
        <w:ind w:left="2430" w:firstLine="2250"/>
      </w:pPr>
    </w:lvl>
    <w:lvl w:ilvl="3">
      <w:start w:val="1"/>
      <w:numFmt w:val="decimal"/>
      <w:lvlText w:val="%4."/>
      <w:lvlJc w:val="left"/>
      <w:pPr>
        <w:ind w:left="3150" w:firstLine="2790"/>
      </w:pPr>
    </w:lvl>
    <w:lvl w:ilvl="4">
      <w:start w:val="1"/>
      <w:numFmt w:val="lowerLetter"/>
      <w:lvlText w:val="%5."/>
      <w:lvlJc w:val="left"/>
      <w:pPr>
        <w:ind w:left="3870" w:firstLine="3510"/>
      </w:pPr>
    </w:lvl>
    <w:lvl w:ilvl="5">
      <w:start w:val="1"/>
      <w:numFmt w:val="lowerRoman"/>
      <w:lvlText w:val="%6."/>
      <w:lvlJc w:val="right"/>
      <w:pPr>
        <w:ind w:left="4590" w:firstLine="4410"/>
      </w:pPr>
    </w:lvl>
    <w:lvl w:ilvl="6">
      <w:start w:val="1"/>
      <w:numFmt w:val="decimal"/>
      <w:lvlText w:val="%7."/>
      <w:lvlJc w:val="left"/>
      <w:pPr>
        <w:ind w:left="5310" w:firstLine="4950"/>
      </w:pPr>
    </w:lvl>
    <w:lvl w:ilvl="7">
      <w:start w:val="1"/>
      <w:numFmt w:val="lowerLetter"/>
      <w:lvlText w:val="%8."/>
      <w:lvlJc w:val="left"/>
      <w:pPr>
        <w:ind w:left="6030" w:firstLine="5670"/>
      </w:pPr>
    </w:lvl>
    <w:lvl w:ilvl="8">
      <w:start w:val="1"/>
      <w:numFmt w:val="lowerRoman"/>
      <w:lvlText w:val="%9."/>
      <w:lvlJc w:val="right"/>
      <w:pPr>
        <w:ind w:left="6750" w:firstLine="6570"/>
      </w:pPr>
    </w:lvl>
  </w:abstractNum>
  <w:abstractNum w:abstractNumId="19">
    <w:nsid w:val="45980967"/>
    <w:multiLevelType w:val="multilevel"/>
    <w:tmpl w:val="E332AEAA"/>
    <w:lvl w:ilvl="0">
      <w:start w:val="1"/>
      <w:numFmt w:val="lowerLetter"/>
      <w:lvlText w:val="%1."/>
      <w:lvlJc w:val="left"/>
      <w:pPr>
        <w:ind w:left="1530" w:firstLine="1170"/>
      </w:pPr>
    </w:lvl>
    <w:lvl w:ilvl="1">
      <w:start w:val="1"/>
      <w:numFmt w:val="lowerLetter"/>
      <w:lvlText w:val="%2."/>
      <w:lvlJc w:val="left"/>
      <w:pPr>
        <w:ind w:left="2250" w:firstLine="1890"/>
      </w:pPr>
    </w:lvl>
    <w:lvl w:ilvl="2">
      <w:start w:val="1"/>
      <w:numFmt w:val="lowerRoman"/>
      <w:lvlText w:val="%3."/>
      <w:lvlJc w:val="right"/>
      <w:pPr>
        <w:ind w:left="2970" w:firstLine="2790"/>
      </w:pPr>
    </w:lvl>
    <w:lvl w:ilvl="3">
      <w:start w:val="1"/>
      <w:numFmt w:val="decimal"/>
      <w:lvlText w:val="%4."/>
      <w:lvlJc w:val="left"/>
      <w:pPr>
        <w:ind w:left="3690" w:firstLine="3330"/>
      </w:pPr>
    </w:lvl>
    <w:lvl w:ilvl="4">
      <w:start w:val="1"/>
      <w:numFmt w:val="lowerLetter"/>
      <w:lvlText w:val="%5."/>
      <w:lvlJc w:val="left"/>
      <w:pPr>
        <w:ind w:left="4410" w:firstLine="4050"/>
      </w:pPr>
    </w:lvl>
    <w:lvl w:ilvl="5">
      <w:start w:val="1"/>
      <w:numFmt w:val="lowerRoman"/>
      <w:lvlText w:val="%6."/>
      <w:lvlJc w:val="right"/>
      <w:pPr>
        <w:ind w:left="5130" w:firstLine="4950"/>
      </w:pPr>
    </w:lvl>
    <w:lvl w:ilvl="6">
      <w:start w:val="1"/>
      <w:numFmt w:val="decimal"/>
      <w:lvlText w:val="%7."/>
      <w:lvlJc w:val="left"/>
      <w:pPr>
        <w:ind w:left="5850" w:firstLine="5490"/>
      </w:pPr>
    </w:lvl>
    <w:lvl w:ilvl="7">
      <w:start w:val="1"/>
      <w:numFmt w:val="lowerLetter"/>
      <w:lvlText w:val="%8."/>
      <w:lvlJc w:val="left"/>
      <w:pPr>
        <w:ind w:left="6570" w:firstLine="6210"/>
      </w:pPr>
    </w:lvl>
    <w:lvl w:ilvl="8">
      <w:start w:val="1"/>
      <w:numFmt w:val="lowerRoman"/>
      <w:lvlText w:val="%9."/>
      <w:lvlJc w:val="right"/>
      <w:pPr>
        <w:ind w:left="7290" w:firstLine="7110"/>
      </w:pPr>
    </w:lvl>
  </w:abstractNum>
  <w:abstractNum w:abstractNumId="20">
    <w:nsid w:val="47CB775C"/>
    <w:multiLevelType w:val="multilevel"/>
    <w:tmpl w:val="A852E3A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1">
    <w:nsid w:val="49004409"/>
    <w:multiLevelType w:val="multilevel"/>
    <w:tmpl w:val="459E0D08"/>
    <w:lvl w:ilvl="0">
      <w:start w:val="1"/>
      <w:numFmt w:val="bullet"/>
      <w:lvlText w:val="●"/>
      <w:lvlJc w:val="left"/>
      <w:pPr>
        <w:ind w:left="1890" w:firstLine="1530"/>
      </w:pPr>
      <w:rPr>
        <w:rFonts w:ascii="Arial" w:eastAsia="Arial" w:hAnsi="Arial" w:cs="Arial"/>
      </w:rPr>
    </w:lvl>
    <w:lvl w:ilvl="1">
      <w:start w:val="1"/>
      <w:numFmt w:val="bullet"/>
      <w:lvlText w:val="o"/>
      <w:lvlJc w:val="left"/>
      <w:pPr>
        <w:ind w:left="2610" w:firstLine="2250"/>
      </w:pPr>
      <w:rPr>
        <w:rFonts w:ascii="Arial" w:eastAsia="Arial" w:hAnsi="Arial" w:cs="Arial"/>
      </w:rPr>
    </w:lvl>
    <w:lvl w:ilvl="2">
      <w:start w:val="1"/>
      <w:numFmt w:val="bullet"/>
      <w:lvlText w:val="▪"/>
      <w:lvlJc w:val="left"/>
      <w:pPr>
        <w:ind w:left="3330" w:firstLine="2970"/>
      </w:pPr>
      <w:rPr>
        <w:rFonts w:ascii="Arial" w:eastAsia="Arial" w:hAnsi="Arial" w:cs="Arial"/>
      </w:rPr>
    </w:lvl>
    <w:lvl w:ilvl="3">
      <w:start w:val="1"/>
      <w:numFmt w:val="bullet"/>
      <w:lvlText w:val="●"/>
      <w:lvlJc w:val="left"/>
      <w:pPr>
        <w:ind w:left="4050" w:firstLine="3690"/>
      </w:pPr>
      <w:rPr>
        <w:rFonts w:ascii="Arial" w:eastAsia="Arial" w:hAnsi="Arial" w:cs="Arial"/>
      </w:rPr>
    </w:lvl>
    <w:lvl w:ilvl="4">
      <w:start w:val="1"/>
      <w:numFmt w:val="bullet"/>
      <w:lvlText w:val="o"/>
      <w:lvlJc w:val="left"/>
      <w:pPr>
        <w:ind w:left="4770" w:firstLine="4410"/>
      </w:pPr>
      <w:rPr>
        <w:rFonts w:ascii="Arial" w:eastAsia="Arial" w:hAnsi="Arial" w:cs="Arial"/>
      </w:rPr>
    </w:lvl>
    <w:lvl w:ilvl="5">
      <w:start w:val="1"/>
      <w:numFmt w:val="bullet"/>
      <w:lvlText w:val="▪"/>
      <w:lvlJc w:val="left"/>
      <w:pPr>
        <w:ind w:left="5490" w:firstLine="5130"/>
      </w:pPr>
      <w:rPr>
        <w:rFonts w:ascii="Arial" w:eastAsia="Arial" w:hAnsi="Arial" w:cs="Arial"/>
      </w:rPr>
    </w:lvl>
    <w:lvl w:ilvl="6">
      <w:start w:val="1"/>
      <w:numFmt w:val="bullet"/>
      <w:lvlText w:val="●"/>
      <w:lvlJc w:val="left"/>
      <w:pPr>
        <w:ind w:left="6210" w:firstLine="5850"/>
      </w:pPr>
      <w:rPr>
        <w:rFonts w:ascii="Arial" w:eastAsia="Arial" w:hAnsi="Arial" w:cs="Arial"/>
      </w:rPr>
    </w:lvl>
    <w:lvl w:ilvl="7">
      <w:start w:val="1"/>
      <w:numFmt w:val="bullet"/>
      <w:lvlText w:val="o"/>
      <w:lvlJc w:val="left"/>
      <w:pPr>
        <w:ind w:left="6930" w:firstLine="6570"/>
      </w:pPr>
      <w:rPr>
        <w:rFonts w:ascii="Arial" w:eastAsia="Arial" w:hAnsi="Arial" w:cs="Arial"/>
      </w:rPr>
    </w:lvl>
    <w:lvl w:ilvl="8">
      <w:start w:val="1"/>
      <w:numFmt w:val="bullet"/>
      <w:lvlText w:val="▪"/>
      <w:lvlJc w:val="left"/>
      <w:pPr>
        <w:ind w:left="7650" w:firstLine="7290"/>
      </w:pPr>
      <w:rPr>
        <w:rFonts w:ascii="Arial" w:eastAsia="Arial" w:hAnsi="Arial" w:cs="Arial"/>
      </w:rPr>
    </w:lvl>
  </w:abstractNum>
  <w:abstractNum w:abstractNumId="22">
    <w:nsid w:val="495625F7"/>
    <w:multiLevelType w:val="multilevel"/>
    <w:tmpl w:val="3BA6CC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4E1D6D3E"/>
    <w:multiLevelType w:val="multilevel"/>
    <w:tmpl w:val="6510ADF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4FCB6EBA"/>
    <w:multiLevelType w:val="multilevel"/>
    <w:tmpl w:val="6B644C64"/>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5">
    <w:nsid w:val="5773176F"/>
    <w:multiLevelType w:val="multilevel"/>
    <w:tmpl w:val="7F52FE0E"/>
    <w:lvl w:ilvl="0">
      <w:start w:val="1"/>
      <w:numFmt w:val="lowerLetter"/>
      <w:lvlText w:val="%1."/>
      <w:lvlJc w:val="left"/>
      <w:pPr>
        <w:ind w:left="1710" w:firstLine="1350"/>
      </w:pPr>
    </w:lvl>
    <w:lvl w:ilvl="1">
      <w:start w:val="1"/>
      <w:numFmt w:val="lowerLetter"/>
      <w:lvlText w:val="%2."/>
      <w:lvlJc w:val="left"/>
      <w:pPr>
        <w:ind w:left="2430" w:firstLine="2070"/>
      </w:pPr>
    </w:lvl>
    <w:lvl w:ilvl="2">
      <w:start w:val="1"/>
      <w:numFmt w:val="lowerRoman"/>
      <w:lvlText w:val="%3."/>
      <w:lvlJc w:val="right"/>
      <w:pPr>
        <w:ind w:left="3150" w:firstLine="2970"/>
      </w:pPr>
    </w:lvl>
    <w:lvl w:ilvl="3">
      <w:start w:val="1"/>
      <w:numFmt w:val="decimal"/>
      <w:lvlText w:val="%4."/>
      <w:lvlJc w:val="left"/>
      <w:pPr>
        <w:ind w:left="3870" w:firstLine="3510"/>
      </w:pPr>
    </w:lvl>
    <w:lvl w:ilvl="4">
      <w:start w:val="1"/>
      <w:numFmt w:val="lowerLetter"/>
      <w:lvlText w:val="%5."/>
      <w:lvlJc w:val="left"/>
      <w:pPr>
        <w:ind w:left="4590" w:firstLine="4230"/>
      </w:pPr>
    </w:lvl>
    <w:lvl w:ilvl="5">
      <w:start w:val="1"/>
      <w:numFmt w:val="lowerRoman"/>
      <w:lvlText w:val="%6."/>
      <w:lvlJc w:val="right"/>
      <w:pPr>
        <w:ind w:left="5310" w:firstLine="5130"/>
      </w:pPr>
    </w:lvl>
    <w:lvl w:ilvl="6">
      <w:start w:val="1"/>
      <w:numFmt w:val="decimal"/>
      <w:lvlText w:val="%7."/>
      <w:lvlJc w:val="left"/>
      <w:pPr>
        <w:ind w:left="6030" w:firstLine="5670"/>
      </w:pPr>
    </w:lvl>
    <w:lvl w:ilvl="7">
      <w:start w:val="1"/>
      <w:numFmt w:val="lowerLetter"/>
      <w:lvlText w:val="%8."/>
      <w:lvlJc w:val="left"/>
      <w:pPr>
        <w:ind w:left="6750" w:firstLine="6390"/>
      </w:pPr>
    </w:lvl>
    <w:lvl w:ilvl="8">
      <w:start w:val="1"/>
      <w:numFmt w:val="lowerRoman"/>
      <w:lvlText w:val="%9."/>
      <w:lvlJc w:val="right"/>
      <w:pPr>
        <w:ind w:left="7470" w:firstLine="7290"/>
      </w:pPr>
    </w:lvl>
  </w:abstractNum>
  <w:abstractNum w:abstractNumId="26">
    <w:nsid w:val="5B8832F5"/>
    <w:multiLevelType w:val="hybridMultilevel"/>
    <w:tmpl w:val="5952FE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DB6AEC"/>
    <w:multiLevelType w:val="multilevel"/>
    <w:tmpl w:val="59B298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nsid w:val="74C0374A"/>
    <w:multiLevelType w:val="multilevel"/>
    <w:tmpl w:val="459E0D08"/>
    <w:lvl w:ilvl="0">
      <w:start w:val="1"/>
      <w:numFmt w:val="bullet"/>
      <w:lvlText w:val="●"/>
      <w:lvlJc w:val="left"/>
      <w:pPr>
        <w:ind w:left="1890" w:firstLine="1530"/>
      </w:pPr>
      <w:rPr>
        <w:rFonts w:ascii="Arial" w:eastAsia="Arial" w:hAnsi="Arial" w:cs="Arial"/>
      </w:rPr>
    </w:lvl>
    <w:lvl w:ilvl="1">
      <w:start w:val="1"/>
      <w:numFmt w:val="bullet"/>
      <w:lvlText w:val="o"/>
      <w:lvlJc w:val="left"/>
      <w:pPr>
        <w:ind w:left="2610" w:firstLine="2250"/>
      </w:pPr>
      <w:rPr>
        <w:rFonts w:ascii="Arial" w:eastAsia="Arial" w:hAnsi="Arial" w:cs="Arial"/>
      </w:rPr>
    </w:lvl>
    <w:lvl w:ilvl="2">
      <w:start w:val="1"/>
      <w:numFmt w:val="bullet"/>
      <w:lvlText w:val="▪"/>
      <w:lvlJc w:val="left"/>
      <w:pPr>
        <w:ind w:left="3330" w:firstLine="2970"/>
      </w:pPr>
      <w:rPr>
        <w:rFonts w:ascii="Arial" w:eastAsia="Arial" w:hAnsi="Arial" w:cs="Arial"/>
      </w:rPr>
    </w:lvl>
    <w:lvl w:ilvl="3">
      <w:start w:val="1"/>
      <w:numFmt w:val="bullet"/>
      <w:lvlText w:val="●"/>
      <w:lvlJc w:val="left"/>
      <w:pPr>
        <w:ind w:left="4050" w:firstLine="3690"/>
      </w:pPr>
      <w:rPr>
        <w:rFonts w:ascii="Arial" w:eastAsia="Arial" w:hAnsi="Arial" w:cs="Arial"/>
      </w:rPr>
    </w:lvl>
    <w:lvl w:ilvl="4">
      <w:start w:val="1"/>
      <w:numFmt w:val="bullet"/>
      <w:lvlText w:val="o"/>
      <w:lvlJc w:val="left"/>
      <w:pPr>
        <w:ind w:left="4770" w:firstLine="4410"/>
      </w:pPr>
      <w:rPr>
        <w:rFonts w:ascii="Arial" w:eastAsia="Arial" w:hAnsi="Arial" w:cs="Arial"/>
      </w:rPr>
    </w:lvl>
    <w:lvl w:ilvl="5">
      <w:start w:val="1"/>
      <w:numFmt w:val="bullet"/>
      <w:lvlText w:val="▪"/>
      <w:lvlJc w:val="left"/>
      <w:pPr>
        <w:ind w:left="5490" w:firstLine="5130"/>
      </w:pPr>
      <w:rPr>
        <w:rFonts w:ascii="Arial" w:eastAsia="Arial" w:hAnsi="Arial" w:cs="Arial"/>
      </w:rPr>
    </w:lvl>
    <w:lvl w:ilvl="6">
      <w:start w:val="1"/>
      <w:numFmt w:val="bullet"/>
      <w:lvlText w:val="●"/>
      <w:lvlJc w:val="left"/>
      <w:pPr>
        <w:ind w:left="6210" w:firstLine="5850"/>
      </w:pPr>
      <w:rPr>
        <w:rFonts w:ascii="Arial" w:eastAsia="Arial" w:hAnsi="Arial" w:cs="Arial"/>
      </w:rPr>
    </w:lvl>
    <w:lvl w:ilvl="7">
      <w:start w:val="1"/>
      <w:numFmt w:val="bullet"/>
      <w:lvlText w:val="o"/>
      <w:lvlJc w:val="left"/>
      <w:pPr>
        <w:ind w:left="6930" w:firstLine="6570"/>
      </w:pPr>
      <w:rPr>
        <w:rFonts w:ascii="Arial" w:eastAsia="Arial" w:hAnsi="Arial" w:cs="Arial"/>
      </w:rPr>
    </w:lvl>
    <w:lvl w:ilvl="8">
      <w:start w:val="1"/>
      <w:numFmt w:val="bullet"/>
      <w:lvlText w:val="▪"/>
      <w:lvlJc w:val="left"/>
      <w:pPr>
        <w:ind w:left="7650" w:firstLine="7290"/>
      </w:pPr>
      <w:rPr>
        <w:rFonts w:ascii="Arial" w:eastAsia="Arial" w:hAnsi="Arial" w:cs="Arial"/>
      </w:rPr>
    </w:lvl>
  </w:abstractNum>
  <w:abstractNum w:abstractNumId="29">
    <w:nsid w:val="74F07D7A"/>
    <w:multiLevelType w:val="multilevel"/>
    <w:tmpl w:val="10AA8E58"/>
    <w:lvl w:ilvl="0">
      <w:start w:val="1"/>
      <w:numFmt w:val="bullet"/>
      <w:lvlText w:val="●"/>
      <w:lvlJc w:val="left"/>
      <w:pPr>
        <w:ind w:left="1890" w:firstLine="1530"/>
      </w:pPr>
      <w:rPr>
        <w:rFonts w:ascii="Arial" w:eastAsia="Arial" w:hAnsi="Arial" w:cs="Arial"/>
      </w:rPr>
    </w:lvl>
    <w:lvl w:ilvl="1">
      <w:start w:val="1"/>
      <w:numFmt w:val="bullet"/>
      <w:lvlText w:val="o"/>
      <w:lvlJc w:val="left"/>
      <w:pPr>
        <w:ind w:left="2610" w:firstLine="2250"/>
      </w:pPr>
      <w:rPr>
        <w:rFonts w:ascii="Arial" w:eastAsia="Arial" w:hAnsi="Arial" w:cs="Arial"/>
      </w:rPr>
    </w:lvl>
    <w:lvl w:ilvl="2">
      <w:start w:val="1"/>
      <w:numFmt w:val="bullet"/>
      <w:lvlText w:val="▪"/>
      <w:lvlJc w:val="left"/>
      <w:pPr>
        <w:ind w:left="3330" w:firstLine="2970"/>
      </w:pPr>
      <w:rPr>
        <w:rFonts w:ascii="Arial" w:eastAsia="Arial" w:hAnsi="Arial" w:cs="Arial"/>
      </w:rPr>
    </w:lvl>
    <w:lvl w:ilvl="3">
      <w:start w:val="1"/>
      <w:numFmt w:val="bullet"/>
      <w:lvlText w:val="●"/>
      <w:lvlJc w:val="left"/>
      <w:pPr>
        <w:ind w:left="4050" w:firstLine="3690"/>
      </w:pPr>
      <w:rPr>
        <w:rFonts w:ascii="Arial" w:eastAsia="Arial" w:hAnsi="Arial" w:cs="Arial"/>
      </w:rPr>
    </w:lvl>
    <w:lvl w:ilvl="4">
      <w:start w:val="1"/>
      <w:numFmt w:val="bullet"/>
      <w:lvlText w:val="o"/>
      <w:lvlJc w:val="left"/>
      <w:pPr>
        <w:ind w:left="4770" w:firstLine="4410"/>
      </w:pPr>
      <w:rPr>
        <w:rFonts w:ascii="Arial" w:eastAsia="Arial" w:hAnsi="Arial" w:cs="Arial"/>
      </w:rPr>
    </w:lvl>
    <w:lvl w:ilvl="5">
      <w:start w:val="1"/>
      <w:numFmt w:val="bullet"/>
      <w:lvlText w:val="▪"/>
      <w:lvlJc w:val="left"/>
      <w:pPr>
        <w:ind w:left="5490" w:firstLine="5130"/>
      </w:pPr>
      <w:rPr>
        <w:rFonts w:ascii="Arial" w:eastAsia="Arial" w:hAnsi="Arial" w:cs="Arial"/>
      </w:rPr>
    </w:lvl>
    <w:lvl w:ilvl="6">
      <w:start w:val="1"/>
      <w:numFmt w:val="bullet"/>
      <w:lvlText w:val="●"/>
      <w:lvlJc w:val="left"/>
      <w:pPr>
        <w:ind w:left="6210" w:firstLine="5850"/>
      </w:pPr>
      <w:rPr>
        <w:rFonts w:ascii="Arial" w:eastAsia="Arial" w:hAnsi="Arial" w:cs="Arial"/>
      </w:rPr>
    </w:lvl>
    <w:lvl w:ilvl="7">
      <w:start w:val="1"/>
      <w:numFmt w:val="bullet"/>
      <w:lvlText w:val="o"/>
      <w:lvlJc w:val="left"/>
      <w:pPr>
        <w:ind w:left="6930" w:firstLine="6570"/>
      </w:pPr>
      <w:rPr>
        <w:rFonts w:ascii="Arial" w:eastAsia="Arial" w:hAnsi="Arial" w:cs="Arial"/>
      </w:rPr>
    </w:lvl>
    <w:lvl w:ilvl="8">
      <w:start w:val="1"/>
      <w:numFmt w:val="bullet"/>
      <w:lvlText w:val="▪"/>
      <w:lvlJc w:val="left"/>
      <w:pPr>
        <w:ind w:left="7650" w:firstLine="7290"/>
      </w:pPr>
      <w:rPr>
        <w:rFonts w:ascii="Arial" w:eastAsia="Arial" w:hAnsi="Arial" w:cs="Arial"/>
      </w:rPr>
    </w:lvl>
  </w:abstractNum>
  <w:abstractNum w:abstractNumId="30">
    <w:nsid w:val="777F27FE"/>
    <w:multiLevelType w:val="multilevel"/>
    <w:tmpl w:val="E33AAF1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1">
    <w:nsid w:val="7E4C7DE4"/>
    <w:multiLevelType w:val="multilevel"/>
    <w:tmpl w:val="F1C8368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nsid w:val="7E740BB2"/>
    <w:multiLevelType w:val="multilevel"/>
    <w:tmpl w:val="D36419E4"/>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3">
    <w:nsid w:val="7EC404B1"/>
    <w:multiLevelType w:val="multilevel"/>
    <w:tmpl w:val="459E0D08"/>
    <w:lvl w:ilvl="0">
      <w:start w:val="1"/>
      <w:numFmt w:val="bullet"/>
      <w:lvlText w:val="●"/>
      <w:lvlJc w:val="left"/>
      <w:pPr>
        <w:ind w:left="1890" w:firstLine="1530"/>
      </w:pPr>
      <w:rPr>
        <w:rFonts w:ascii="Arial" w:eastAsia="Arial" w:hAnsi="Arial" w:cs="Arial"/>
      </w:rPr>
    </w:lvl>
    <w:lvl w:ilvl="1">
      <w:start w:val="1"/>
      <w:numFmt w:val="bullet"/>
      <w:lvlText w:val="o"/>
      <w:lvlJc w:val="left"/>
      <w:pPr>
        <w:ind w:left="2610" w:firstLine="2250"/>
      </w:pPr>
      <w:rPr>
        <w:rFonts w:ascii="Arial" w:eastAsia="Arial" w:hAnsi="Arial" w:cs="Arial"/>
      </w:rPr>
    </w:lvl>
    <w:lvl w:ilvl="2">
      <w:start w:val="1"/>
      <w:numFmt w:val="bullet"/>
      <w:lvlText w:val="▪"/>
      <w:lvlJc w:val="left"/>
      <w:pPr>
        <w:ind w:left="3330" w:firstLine="2970"/>
      </w:pPr>
      <w:rPr>
        <w:rFonts w:ascii="Arial" w:eastAsia="Arial" w:hAnsi="Arial" w:cs="Arial"/>
      </w:rPr>
    </w:lvl>
    <w:lvl w:ilvl="3">
      <w:start w:val="1"/>
      <w:numFmt w:val="bullet"/>
      <w:lvlText w:val="●"/>
      <w:lvlJc w:val="left"/>
      <w:pPr>
        <w:ind w:left="4050" w:firstLine="3690"/>
      </w:pPr>
      <w:rPr>
        <w:rFonts w:ascii="Arial" w:eastAsia="Arial" w:hAnsi="Arial" w:cs="Arial"/>
      </w:rPr>
    </w:lvl>
    <w:lvl w:ilvl="4">
      <w:start w:val="1"/>
      <w:numFmt w:val="bullet"/>
      <w:lvlText w:val="o"/>
      <w:lvlJc w:val="left"/>
      <w:pPr>
        <w:ind w:left="4770" w:firstLine="4410"/>
      </w:pPr>
      <w:rPr>
        <w:rFonts w:ascii="Arial" w:eastAsia="Arial" w:hAnsi="Arial" w:cs="Arial"/>
      </w:rPr>
    </w:lvl>
    <w:lvl w:ilvl="5">
      <w:start w:val="1"/>
      <w:numFmt w:val="bullet"/>
      <w:lvlText w:val="▪"/>
      <w:lvlJc w:val="left"/>
      <w:pPr>
        <w:ind w:left="5490" w:firstLine="5130"/>
      </w:pPr>
      <w:rPr>
        <w:rFonts w:ascii="Arial" w:eastAsia="Arial" w:hAnsi="Arial" w:cs="Arial"/>
      </w:rPr>
    </w:lvl>
    <w:lvl w:ilvl="6">
      <w:start w:val="1"/>
      <w:numFmt w:val="bullet"/>
      <w:lvlText w:val="●"/>
      <w:lvlJc w:val="left"/>
      <w:pPr>
        <w:ind w:left="6210" w:firstLine="5850"/>
      </w:pPr>
      <w:rPr>
        <w:rFonts w:ascii="Arial" w:eastAsia="Arial" w:hAnsi="Arial" w:cs="Arial"/>
      </w:rPr>
    </w:lvl>
    <w:lvl w:ilvl="7">
      <w:start w:val="1"/>
      <w:numFmt w:val="bullet"/>
      <w:lvlText w:val="o"/>
      <w:lvlJc w:val="left"/>
      <w:pPr>
        <w:ind w:left="6930" w:firstLine="6570"/>
      </w:pPr>
      <w:rPr>
        <w:rFonts w:ascii="Arial" w:eastAsia="Arial" w:hAnsi="Arial" w:cs="Arial"/>
      </w:rPr>
    </w:lvl>
    <w:lvl w:ilvl="8">
      <w:start w:val="1"/>
      <w:numFmt w:val="bullet"/>
      <w:lvlText w:val="▪"/>
      <w:lvlJc w:val="left"/>
      <w:pPr>
        <w:ind w:left="7650" w:firstLine="7290"/>
      </w:pPr>
      <w:rPr>
        <w:rFonts w:ascii="Arial" w:eastAsia="Arial" w:hAnsi="Arial" w:cs="Arial"/>
      </w:rPr>
    </w:lvl>
  </w:abstractNum>
  <w:abstractNum w:abstractNumId="34">
    <w:nsid w:val="7F0D7690"/>
    <w:multiLevelType w:val="multilevel"/>
    <w:tmpl w:val="459E0D08"/>
    <w:lvl w:ilvl="0">
      <w:start w:val="1"/>
      <w:numFmt w:val="bullet"/>
      <w:lvlText w:val="●"/>
      <w:lvlJc w:val="left"/>
      <w:pPr>
        <w:ind w:left="1890" w:firstLine="1530"/>
      </w:pPr>
      <w:rPr>
        <w:rFonts w:ascii="Arial" w:eastAsia="Arial" w:hAnsi="Arial" w:cs="Arial"/>
      </w:rPr>
    </w:lvl>
    <w:lvl w:ilvl="1">
      <w:start w:val="1"/>
      <w:numFmt w:val="bullet"/>
      <w:lvlText w:val="o"/>
      <w:lvlJc w:val="left"/>
      <w:pPr>
        <w:ind w:left="2610" w:firstLine="2250"/>
      </w:pPr>
      <w:rPr>
        <w:rFonts w:ascii="Arial" w:eastAsia="Arial" w:hAnsi="Arial" w:cs="Arial"/>
      </w:rPr>
    </w:lvl>
    <w:lvl w:ilvl="2">
      <w:start w:val="1"/>
      <w:numFmt w:val="bullet"/>
      <w:lvlText w:val="▪"/>
      <w:lvlJc w:val="left"/>
      <w:pPr>
        <w:ind w:left="3330" w:firstLine="2970"/>
      </w:pPr>
      <w:rPr>
        <w:rFonts w:ascii="Arial" w:eastAsia="Arial" w:hAnsi="Arial" w:cs="Arial"/>
      </w:rPr>
    </w:lvl>
    <w:lvl w:ilvl="3">
      <w:start w:val="1"/>
      <w:numFmt w:val="bullet"/>
      <w:lvlText w:val="●"/>
      <w:lvlJc w:val="left"/>
      <w:pPr>
        <w:ind w:left="4050" w:firstLine="3690"/>
      </w:pPr>
      <w:rPr>
        <w:rFonts w:ascii="Arial" w:eastAsia="Arial" w:hAnsi="Arial" w:cs="Arial"/>
      </w:rPr>
    </w:lvl>
    <w:lvl w:ilvl="4">
      <w:start w:val="1"/>
      <w:numFmt w:val="bullet"/>
      <w:lvlText w:val="o"/>
      <w:lvlJc w:val="left"/>
      <w:pPr>
        <w:ind w:left="4770" w:firstLine="4410"/>
      </w:pPr>
      <w:rPr>
        <w:rFonts w:ascii="Arial" w:eastAsia="Arial" w:hAnsi="Arial" w:cs="Arial"/>
      </w:rPr>
    </w:lvl>
    <w:lvl w:ilvl="5">
      <w:start w:val="1"/>
      <w:numFmt w:val="bullet"/>
      <w:lvlText w:val="▪"/>
      <w:lvlJc w:val="left"/>
      <w:pPr>
        <w:ind w:left="5490" w:firstLine="5130"/>
      </w:pPr>
      <w:rPr>
        <w:rFonts w:ascii="Arial" w:eastAsia="Arial" w:hAnsi="Arial" w:cs="Arial"/>
      </w:rPr>
    </w:lvl>
    <w:lvl w:ilvl="6">
      <w:start w:val="1"/>
      <w:numFmt w:val="bullet"/>
      <w:lvlText w:val="●"/>
      <w:lvlJc w:val="left"/>
      <w:pPr>
        <w:ind w:left="6210" w:firstLine="5850"/>
      </w:pPr>
      <w:rPr>
        <w:rFonts w:ascii="Arial" w:eastAsia="Arial" w:hAnsi="Arial" w:cs="Arial"/>
      </w:rPr>
    </w:lvl>
    <w:lvl w:ilvl="7">
      <w:start w:val="1"/>
      <w:numFmt w:val="bullet"/>
      <w:lvlText w:val="o"/>
      <w:lvlJc w:val="left"/>
      <w:pPr>
        <w:ind w:left="6930" w:firstLine="6570"/>
      </w:pPr>
      <w:rPr>
        <w:rFonts w:ascii="Arial" w:eastAsia="Arial" w:hAnsi="Arial" w:cs="Arial"/>
      </w:rPr>
    </w:lvl>
    <w:lvl w:ilvl="8">
      <w:start w:val="1"/>
      <w:numFmt w:val="bullet"/>
      <w:lvlText w:val="▪"/>
      <w:lvlJc w:val="left"/>
      <w:pPr>
        <w:ind w:left="7650" w:firstLine="7290"/>
      </w:pPr>
      <w:rPr>
        <w:rFonts w:ascii="Arial" w:eastAsia="Arial" w:hAnsi="Arial" w:cs="Arial"/>
      </w:rPr>
    </w:lvl>
  </w:abstractNum>
  <w:abstractNum w:abstractNumId="35">
    <w:nsid w:val="7FA40860"/>
    <w:multiLevelType w:val="multilevel"/>
    <w:tmpl w:val="D584C46A"/>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33"/>
  </w:num>
  <w:num w:numId="2">
    <w:abstractNumId w:val="6"/>
  </w:num>
  <w:num w:numId="3">
    <w:abstractNumId w:val="20"/>
  </w:num>
  <w:num w:numId="4">
    <w:abstractNumId w:val="24"/>
  </w:num>
  <w:num w:numId="5">
    <w:abstractNumId w:val="35"/>
  </w:num>
  <w:num w:numId="6">
    <w:abstractNumId w:val="27"/>
  </w:num>
  <w:num w:numId="7">
    <w:abstractNumId w:val="7"/>
  </w:num>
  <w:num w:numId="8">
    <w:abstractNumId w:val="2"/>
  </w:num>
  <w:num w:numId="9">
    <w:abstractNumId w:val="10"/>
  </w:num>
  <w:num w:numId="10">
    <w:abstractNumId w:val="31"/>
  </w:num>
  <w:num w:numId="11">
    <w:abstractNumId w:val="30"/>
  </w:num>
  <w:num w:numId="12">
    <w:abstractNumId w:val="14"/>
  </w:num>
  <w:num w:numId="13">
    <w:abstractNumId w:val="17"/>
  </w:num>
  <w:num w:numId="14">
    <w:abstractNumId w:val="3"/>
  </w:num>
  <w:num w:numId="15">
    <w:abstractNumId w:val="15"/>
  </w:num>
  <w:num w:numId="16">
    <w:abstractNumId w:val="25"/>
  </w:num>
  <w:num w:numId="17">
    <w:abstractNumId w:val="32"/>
  </w:num>
  <w:num w:numId="18">
    <w:abstractNumId w:val="22"/>
  </w:num>
  <w:num w:numId="19">
    <w:abstractNumId w:val="18"/>
  </w:num>
  <w:num w:numId="20">
    <w:abstractNumId w:val="23"/>
  </w:num>
  <w:num w:numId="21">
    <w:abstractNumId w:val="29"/>
  </w:num>
  <w:num w:numId="22">
    <w:abstractNumId w:val="9"/>
  </w:num>
  <w:num w:numId="23">
    <w:abstractNumId w:val="4"/>
  </w:num>
  <w:num w:numId="24">
    <w:abstractNumId w:val="16"/>
  </w:num>
  <w:num w:numId="25">
    <w:abstractNumId w:val="5"/>
  </w:num>
  <w:num w:numId="26">
    <w:abstractNumId w:val="19"/>
  </w:num>
  <w:num w:numId="27">
    <w:abstractNumId w:val="26"/>
  </w:num>
  <w:num w:numId="28">
    <w:abstractNumId w:val="0"/>
  </w:num>
  <w:num w:numId="29">
    <w:abstractNumId w:val="8"/>
  </w:num>
  <w:num w:numId="30">
    <w:abstractNumId w:val="12"/>
  </w:num>
  <w:num w:numId="31">
    <w:abstractNumId w:val="28"/>
  </w:num>
  <w:num w:numId="32">
    <w:abstractNumId w:val="13"/>
  </w:num>
  <w:num w:numId="33">
    <w:abstractNumId w:val="34"/>
  </w:num>
  <w:num w:numId="34">
    <w:abstractNumId w:val="1"/>
  </w:num>
  <w:num w:numId="35">
    <w:abstractNumId w:val="21"/>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compatSetting w:name="compatibilityMode" w:uri="http://schemas.microsoft.com/office/word" w:val="14"/>
  </w:compat>
  <w:rsids>
    <w:rsidRoot w:val="00E95AB7"/>
    <w:rsid w:val="00036DBA"/>
    <w:rsid w:val="0009772B"/>
    <w:rsid w:val="000E071D"/>
    <w:rsid w:val="000F1D16"/>
    <w:rsid w:val="0011293F"/>
    <w:rsid w:val="0019194F"/>
    <w:rsid w:val="0020728C"/>
    <w:rsid w:val="002159C6"/>
    <w:rsid w:val="002234FB"/>
    <w:rsid w:val="00225360"/>
    <w:rsid w:val="002441FE"/>
    <w:rsid w:val="00247A01"/>
    <w:rsid w:val="0027477D"/>
    <w:rsid w:val="002926D7"/>
    <w:rsid w:val="002A5C87"/>
    <w:rsid w:val="002D4431"/>
    <w:rsid w:val="002F0A68"/>
    <w:rsid w:val="002F38FE"/>
    <w:rsid w:val="00320FE9"/>
    <w:rsid w:val="003B298B"/>
    <w:rsid w:val="003F7574"/>
    <w:rsid w:val="00412052"/>
    <w:rsid w:val="004323F8"/>
    <w:rsid w:val="00455D48"/>
    <w:rsid w:val="0047567F"/>
    <w:rsid w:val="004B10EA"/>
    <w:rsid w:val="004B68F4"/>
    <w:rsid w:val="004C54B7"/>
    <w:rsid w:val="005156E2"/>
    <w:rsid w:val="005217BC"/>
    <w:rsid w:val="00574401"/>
    <w:rsid w:val="0057595D"/>
    <w:rsid w:val="005B79FF"/>
    <w:rsid w:val="006B1409"/>
    <w:rsid w:val="006D05DD"/>
    <w:rsid w:val="006D35A9"/>
    <w:rsid w:val="006D7E3A"/>
    <w:rsid w:val="006E1735"/>
    <w:rsid w:val="007966AA"/>
    <w:rsid w:val="008077C0"/>
    <w:rsid w:val="00820173"/>
    <w:rsid w:val="00845A1F"/>
    <w:rsid w:val="00861E3F"/>
    <w:rsid w:val="008908DA"/>
    <w:rsid w:val="008F775C"/>
    <w:rsid w:val="00914C1E"/>
    <w:rsid w:val="0093472F"/>
    <w:rsid w:val="00946B0A"/>
    <w:rsid w:val="00965B78"/>
    <w:rsid w:val="009A3B9E"/>
    <w:rsid w:val="009D1AF6"/>
    <w:rsid w:val="00A30B0F"/>
    <w:rsid w:val="00A7304E"/>
    <w:rsid w:val="00AC6257"/>
    <w:rsid w:val="00AE013E"/>
    <w:rsid w:val="00AF5A91"/>
    <w:rsid w:val="00B57A39"/>
    <w:rsid w:val="00B70F95"/>
    <w:rsid w:val="00C20AB0"/>
    <w:rsid w:val="00C23F4C"/>
    <w:rsid w:val="00C46B4E"/>
    <w:rsid w:val="00CB62D6"/>
    <w:rsid w:val="00CF3F44"/>
    <w:rsid w:val="00D35924"/>
    <w:rsid w:val="00D717D4"/>
    <w:rsid w:val="00D74846"/>
    <w:rsid w:val="00DB7F23"/>
    <w:rsid w:val="00DD4A3B"/>
    <w:rsid w:val="00E0340B"/>
    <w:rsid w:val="00E118ED"/>
    <w:rsid w:val="00E95AB7"/>
    <w:rsid w:val="00EB4041"/>
    <w:rsid w:val="00ED45C3"/>
    <w:rsid w:val="00F80E03"/>
    <w:rsid w:val="00F90691"/>
    <w:rsid w:val="00FA0BCD"/>
    <w:rsid w:val="00FE3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47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outlineLvl w:val="0"/>
    </w:pPr>
    <w:rPr>
      <w:rFonts w:ascii="Calibri" w:eastAsia="Calibri" w:hAnsi="Calibri" w:cs="Calibri"/>
      <w:b/>
      <w:color w:val="335B8A"/>
      <w:sz w:val="32"/>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908D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C23F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3F4C"/>
    <w:rPr>
      <w:rFonts w:ascii="Lucida Grande" w:hAnsi="Lucida Grande" w:cs="Lucida Grande"/>
      <w:sz w:val="18"/>
      <w:szCs w:val="18"/>
    </w:rPr>
  </w:style>
  <w:style w:type="paragraph" w:styleId="TOCHeading">
    <w:name w:val="TOC Heading"/>
    <w:basedOn w:val="Heading1"/>
    <w:next w:val="Normal"/>
    <w:uiPriority w:val="39"/>
    <w:unhideWhenUsed/>
    <w:qFormat/>
    <w:rsid w:val="008908DA"/>
    <w:pPr>
      <w:spacing w:line="276" w:lineRule="auto"/>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8908DA"/>
    <w:pPr>
      <w:spacing w:before="120"/>
    </w:pPr>
    <w:rPr>
      <w:rFonts w:asciiTheme="majorHAnsi" w:hAnsiTheme="majorHAnsi"/>
      <w:b/>
      <w:color w:val="548DD4"/>
      <w:szCs w:val="24"/>
    </w:rPr>
  </w:style>
  <w:style w:type="paragraph" w:styleId="TOC2">
    <w:name w:val="toc 2"/>
    <w:basedOn w:val="Normal"/>
    <w:next w:val="Normal"/>
    <w:autoRedefine/>
    <w:uiPriority w:val="39"/>
    <w:unhideWhenUsed/>
    <w:rsid w:val="008908DA"/>
    <w:rPr>
      <w:rFonts w:asciiTheme="minorHAnsi" w:hAnsiTheme="minorHAnsi"/>
      <w:sz w:val="22"/>
      <w:szCs w:val="22"/>
    </w:rPr>
  </w:style>
  <w:style w:type="paragraph" w:styleId="TOC3">
    <w:name w:val="toc 3"/>
    <w:basedOn w:val="Normal"/>
    <w:next w:val="Normal"/>
    <w:autoRedefine/>
    <w:uiPriority w:val="39"/>
    <w:unhideWhenUsed/>
    <w:rsid w:val="008908DA"/>
    <w:pPr>
      <w:ind w:left="240"/>
    </w:pPr>
    <w:rPr>
      <w:rFonts w:asciiTheme="minorHAnsi" w:hAnsiTheme="minorHAnsi"/>
      <w:i/>
      <w:sz w:val="22"/>
      <w:szCs w:val="22"/>
    </w:rPr>
  </w:style>
  <w:style w:type="paragraph" w:styleId="TOC4">
    <w:name w:val="toc 4"/>
    <w:basedOn w:val="Normal"/>
    <w:next w:val="Normal"/>
    <w:autoRedefine/>
    <w:uiPriority w:val="39"/>
    <w:unhideWhenUsed/>
    <w:rsid w:val="008908DA"/>
    <w:pPr>
      <w:pBdr>
        <w:between w:val="double" w:sz="6" w:space="0" w:color="auto"/>
      </w:pBdr>
      <w:ind w:left="480"/>
    </w:pPr>
    <w:rPr>
      <w:rFonts w:asciiTheme="minorHAnsi" w:hAnsiTheme="minorHAnsi"/>
      <w:sz w:val="20"/>
    </w:rPr>
  </w:style>
  <w:style w:type="paragraph" w:styleId="TOC5">
    <w:name w:val="toc 5"/>
    <w:basedOn w:val="Normal"/>
    <w:next w:val="Normal"/>
    <w:autoRedefine/>
    <w:uiPriority w:val="39"/>
    <w:unhideWhenUsed/>
    <w:rsid w:val="008908DA"/>
    <w:pPr>
      <w:pBdr>
        <w:between w:val="double" w:sz="6" w:space="0" w:color="auto"/>
      </w:pBdr>
      <w:ind w:left="720"/>
    </w:pPr>
    <w:rPr>
      <w:rFonts w:asciiTheme="minorHAnsi" w:hAnsiTheme="minorHAnsi"/>
      <w:sz w:val="20"/>
    </w:rPr>
  </w:style>
  <w:style w:type="paragraph" w:styleId="TOC6">
    <w:name w:val="toc 6"/>
    <w:basedOn w:val="Normal"/>
    <w:next w:val="Normal"/>
    <w:autoRedefine/>
    <w:uiPriority w:val="39"/>
    <w:unhideWhenUsed/>
    <w:rsid w:val="008908DA"/>
    <w:pPr>
      <w:pBdr>
        <w:between w:val="double" w:sz="6" w:space="0" w:color="auto"/>
      </w:pBdr>
      <w:ind w:left="960"/>
    </w:pPr>
    <w:rPr>
      <w:rFonts w:asciiTheme="minorHAnsi" w:hAnsiTheme="minorHAnsi"/>
      <w:sz w:val="20"/>
    </w:rPr>
  </w:style>
  <w:style w:type="paragraph" w:styleId="TOC7">
    <w:name w:val="toc 7"/>
    <w:basedOn w:val="Normal"/>
    <w:next w:val="Normal"/>
    <w:autoRedefine/>
    <w:uiPriority w:val="39"/>
    <w:unhideWhenUsed/>
    <w:rsid w:val="008908DA"/>
    <w:pPr>
      <w:pBdr>
        <w:between w:val="double" w:sz="6" w:space="0" w:color="auto"/>
      </w:pBdr>
      <w:ind w:left="1200"/>
    </w:pPr>
    <w:rPr>
      <w:rFonts w:asciiTheme="minorHAnsi" w:hAnsiTheme="minorHAnsi"/>
      <w:sz w:val="20"/>
    </w:rPr>
  </w:style>
  <w:style w:type="paragraph" w:styleId="TOC8">
    <w:name w:val="toc 8"/>
    <w:basedOn w:val="Normal"/>
    <w:next w:val="Normal"/>
    <w:autoRedefine/>
    <w:uiPriority w:val="39"/>
    <w:unhideWhenUsed/>
    <w:rsid w:val="008908DA"/>
    <w:pPr>
      <w:pBdr>
        <w:between w:val="double" w:sz="6" w:space="0" w:color="auto"/>
      </w:pBdr>
      <w:ind w:left="1440"/>
    </w:pPr>
    <w:rPr>
      <w:rFonts w:asciiTheme="minorHAnsi" w:hAnsiTheme="minorHAnsi"/>
      <w:sz w:val="20"/>
    </w:rPr>
  </w:style>
  <w:style w:type="paragraph" w:styleId="TOC9">
    <w:name w:val="toc 9"/>
    <w:basedOn w:val="Normal"/>
    <w:next w:val="Normal"/>
    <w:autoRedefine/>
    <w:uiPriority w:val="39"/>
    <w:unhideWhenUsed/>
    <w:rsid w:val="008908DA"/>
    <w:pPr>
      <w:pBdr>
        <w:between w:val="double" w:sz="6" w:space="0" w:color="auto"/>
      </w:pBdr>
      <w:ind w:left="1680"/>
    </w:pPr>
    <w:rPr>
      <w:rFonts w:asciiTheme="minorHAnsi" w:hAnsiTheme="minorHAnsi"/>
      <w:sz w:val="20"/>
    </w:rPr>
  </w:style>
  <w:style w:type="character" w:styleId="IntenseEmphasis">
    <w:name w:val="Intense Emphasis"/>
    <w:basedOn w:val="DefaultParagraphFont"/>
    <w:uiPriority w:val="21"/>
    <w:qFormat/>
    <w:rsid w:val="008908DA"/>
    <w:rPr>
      <w:b/>
      <w:bCs/>
      <w:i/>
      <w:iCs/>
      <w:color w:val="4F81BD" w:themeColor="accent1"/>
    </w:rPr>
  </w:style>
  <w:style w:type="character" w:customStyle="1" w:styleId="Heading7Char">
    <w:name w:val="Heading 7 Char"/>
    <w:basedOn w:val="DefaultParagraphFont"/>
    <w:link w:val="Heading7"/>
    <w:uiPriority w:val="9"/>
    <w:rsid w:val="008908DA"/>
    <w:rPr>
      <w:rFonts w:asciiTheme="majorHAnsi" w:eastAsiaTheme="majorEastAsia" w:hAnsiTheme="majorHAnsi" w:cstheme="majorBidi"/>
      <w:i/>
      <w:iCs/>
      <w:color w:val="404040" w:themeColor="text1" w:themeTint="BF"/>
    </w:rPr>
  </w:style>
  <w:style w:type="paragraph" w:customStyle="1" w:styleId="Style1">
    <w:name w:val="Style1"/>
    <w:basedOn w:val="Heading1"/>
    <w:next w:val="Heading1"/>
    <w:qFormat/>
    <w:rsid w:val="008908DA"/>
  </w:style>
  <w:style w:type="paragraph" w:customStyle="1" w:styleId="Style2">
    <w:name w:val="Style2"/>
    <w:basedOn w:val="Heading1"/>
    <w:qFormat/>
    <w:rsid w:val="008908DA"/>
  </w:style>
  <w:style w:type="character" w:styleId="Hyperlink">
    <w:name w:val="Hyperlink"/>
    <w:basedOn w:val="DefaultParagraphFont"/>
    <w:uiPriority w:val="99"/>
    <w:unhideWhenUsed/>
    <w:rsid w:val="00247A01"/>
    <w:rPr>
      <w:color w:val="0000FF" w:themeColor="hyperlink"/>
      <w:u w:val="single"/>
    </w:rPr>
  </w:style>
  <w:style w:type="character" w:styleId="FollowedHyperlink">
    <w:name w:val="FollowedHyperlink"/>
    <w:basedOn w:val="DefaultParagraphFont"/>
    <w:uiPriority w:val="99"/>
    <w:semiHidden/>
    <w:unhideWhenUsed/>
    <w:rsid w:val="008077C0"/>
    <w:rPr>
      <w:color w:val="800080" w:themeColor="followedHyperlink"/>
      <w:u w:val="single"/>
    </w:rPr>
  </w:style>
  <w:style w:type="character" w:styleId="CommentReference">
    <w:name w:val="annotation reference"/>
    <w:basedOn w:val="DefaultParagraphFont"/>
    <w:uiPriority w:val="99"/>
    <w:semiHidden/>
    <w:unhideWhenUsed/>
    <w:rsid w:val="002441FE"/>
    <w:rPr>
      <w:sz w:val="18"/>
      <w:szCs w:val="18"/>
    </w:rPr>
  </w:style>
  <w:style w:type="paragraph" w:styleId="CommentText">
    <w:name w:val="annotation text"/>
    <w:basedOn w:val="Normal"/>
    <w:link w:val="CommentTextChar"/>
    <w:uiPriority w:val="99"/>
    <w:semiHidden/>
    <w:unhideWhenUsed/>
    <w:rsid w:val="002441FE"/>
    <w:rPr>
      <w:szCs w:val="24"/>
    </w:rPr>
  </w:style>
  <w:style w:type="character" w:customStyle="1" w:styleId="CommentTextChar">
    <w:name w:val="Comment Text Char"/>
    <w:basedOn w:val="DefaultParagraphFont"/>
    <w:link w:val="CommentText"/>
    <w:uiPriority w:val="99"/>
    <w:semiHidden/>
    <w:rsid w:val="002441FE"/>
    <w:rPr>
      <w:szCs w:val="24"/>
    </w:rPr>
  </w:style>
  <w:style w:type="paragraph" w:styleId="CommentSubject">
    <w:name w:val="annotation subject"/>
    <w:basedOn w:val="CommentText"/>
    <w:next w:val="CommentText"/>
    <w:link w:val="CommentSubjectChar"/>
    <w:uiPriority w:val="99"/>
    <w:semiHidden/>
    <w:unhideWhenUsed/>
    <w:rsid w:val="002441FE"/>
    <w:rPr>
      <w:b/>
      <w:bCs/>
      <w:sz w:val="20"/>
      <w:szCs w:val="20"/>
    </w:rPr>
  </w:style>
  <w:style w:type="character" w:customStyle="1" w:styleId="CommentSubjectChar">
    <w:name w:val="Comment Subject Char"/>
    <w:basedOn w:val="CommentTextChar"/>
    <w:link w:val="CommentSubject"/>
    <w:uiPriority w:val="99"/>
    <w:semiHidden/>
    <w:rsid w:val="002441FE"/>
    <w:rPr>
      <w:b/>
      <w:bCs/>
      <w:sz w:val="2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outlineLvl w:val="0"/>
    </w:pPr>
    <w:rPr>
      <w:rFonts w:ascii="Calibri" w:eastAsia="Calibri" w:hAnsi="Calibri" w:cs="Calibri"/>
      <w:b/>
      <w:color w:val="335B8A"/>
      <w:sz w:val="32"/>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908D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C23F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3F4C"/>
    <w:rPr>
      <w:rFonts w:ascii="Lucida Grande" w:hAnsi="Lucida Grande" w:cs="Lucida Grande"/>
      <w:sz w:val="18"/>
      <w:szCs w:val="18"/>
    </w:rPr>
  </w:style>
  <w:style w:type="paragraph" w:styleId="TOCHeading">
    <w:name w:val="TOC Heading"/>
    <w:basedOn w:val="Heading1"/>
    <w:next w:val="Normal"/>
    <w:uiPriority w:val="39"/>
    <w:unhideWhenUsed/>
    <w:qFormat/>
    <w:rsid w:val="008908DA"/>
    <w:pPr>
      <w:spacing w:line="276" w:lineRule="auto"/>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8908DA"/>
    <w:pPr>
      <w:spacing w:before="120"/>
    </w:pPr>
    <w:rPr>
      <w:rFonts w:asciiTheme="majorHAnsi" w:hAnsiTheme="majorHAnsi"/>
      <w:b/>
      <w:color w:val="548DD4"/>
      <w:szCs w:val="24"/>
    </w:rPr>
  </w:style>
  <w:style w:type="paragraph" w:styleId="TOC2">
    <w:name w:val="toc 2"/>
    <w:basedOn w:val="Normal"/>
    <w:next w:val="Normal"/>
    <w:autoRedefine/>
    <w:uiPriority w:val="39"/>
    <w:unhideWhenUsed/>
    <w:rsid w:val="008908DA"/>
    <w:rPr>
      <w:rFonts w:asciiTheme="minorHAnsi" w:hAnsiTheme="minorHAnsi"/>
      <w:sz w:val="22"/>
      <w:szCs w:val="22"/>
    </w:rPr>
  </w:style>
  <w:style w:type="paragraph" w:styleId="TOC3">
    <w:name w:val="toc 3"/>
    <w:basedOn w:val="Normal"/>
    <w:next w:val="Normal"/>
    <w:autoRedefine/>
    <w:uiPriority w:val="39"/>
    <w:unhideWhenUsed/>
    <w:rsid w:val="008908DA"/>
    <w:pPr>
      <w:ind w:left="240"/>
    </w:pPr>
    <w:rPr>
      <w:rFonts w:asciiTheme="minorHAnsi" w:hAnsiTheme="minorHAnsi"/>
      <w:i/>
      <w:sz w:val="22"/>
      <w:szCs w:val="22"/>
    </w:rPr>
  </w:style>
  <w:style w:type="paragraph" w:styleId="TOC4">
    <w:name w:val="toc 4"/>
    <w:basedOn w:val="Normal"/>
    <w:next w:val="Normal"/>
    <w:autoRedefine/>
    <w:uiPriority w:val="39"/>
    <w:unhideWhenUsed/>
    <w:rsid w:val="008908DA"/>
    <w:pPr>
      <w:pBdr>
        <w:between w:val="double" w:sz="6" w:space="0" w:color="auto"/>
      </w:pBdr>
      <w:ind w:left="480"/>
    </w:pPr>
    <w:rPr>
      <w:rFonts w:asciiTheme="minorHAnsi" w:hAnsiTheme="minorHAnsi"/>
      <w:sz w:val="20"/>
    </w:rPr>
  </w:style>
  <w:style w:type="paragraph" w:styleId="TOC5">
    <w:name w:val="toc 5"/>
    <w:basedOn w:val="Normal"/>
    <w:next w:val="Normal"/>
    <w:autoRedefine/>
    <w:uiPriority w:val="39"/>
    <w:unhideWhenUsed/>
    <w:rsid w:val="008908DA"/>
    <w:pPr>
      <w:pBdr>
        <w:between w:val="double" w:sz="6" w:space="0" w:color="auto"/>
      </w:pBdr>
      <w:ind w:left="720"/>
    </w:pPr>
    <w:rPr>
      <w:rFonts w:asciiTheme="minorHAnsi" w:hAnsiTheme="minorHAnsi"/>
      <w:sz w:val="20"/>
    </w:rPr>
  </w:style>
  <w:style w:type="paragraph" w:styleId="TOC6">
    <w:name w:val="toc 6"/>
    <w:basedOn w:val="Normal"/>
    <w:next w:val="Normal"/>
    <w:autoRedefine/>
    <w:uiPriority w:val="39"/>
    <w:unhideWhenUsed/>
    <w:rsid w:val="008908DA"/>
    <w:pPr>
      <w:pBdr>
        <w:between w:val="double" w:sz="6" w:space="0" w:color="auto"/>
      </w:pBdr>
      <w:ind w:left="960"/>
    </w:pPr>
    <w:rPr>
      <w:rFonts w:asciiTheme="minorHAnsi" w:hAnsiTheme="minorHAnsi"/>
      <w:sz w:val="20"/>
    </w:rPr>
  </w:style>
  <w:style w:type="paragraph" w:styleId="TOC7">
    <w:name w:val="toc 7"/>
    <w:basedOn w:val="Normal"/>
    <w:next w:val="Normal"/>
    <w:autoRedefine/>
    <w:uiPriority w:val="39"/>
    <w:unhideWhenUsed/>
    <w:rsid w:val="008908DA"/>
    <w:pPr>
      <w:pBdr>
        <w:between w:val="double" w:sz="6" w:space="0" w:color="auto"/>
      </w:pBdr>
      <w:ind w:left="1200"/>
    </w:pPr>
    <w:rPr>
      <w:rFonts w:asciiTheme="minorHAnsi" w:hAnsiTheme="minorHAnsi"/>
      <w:sz w:val="20"/>
    </w:rPr>
  </w:style>
  <w:style w:type="paragraph" w:styleId="TOC8">
    <w:name w:val="toc 8"/>
    <w:basedOn w:val="Normal"/>
    <w:next w:val="Normal"/>
    <w:autoRedefine/>
    <w:uiPriority w:val="39"/>
    <w:unhideWhenUsed/>
    <w:rsid w:val="008908DA"/>
    <w:pPr>
      <w:pBdr>
        <w:between w:val="double" w:sz="6" w:space="0" w:color="auto"/>
      </w:pBdr>
      <w:ind w:left="1440"/>
    </w:pPr>
    <w:rPr>
      <w:rFonts w:asciiTheme="minorHAnsi" w:hAnsiTheme="minorHAnsi"/>
      <w:sz w:val="20"/>
    </w:rPr>
  </w:style>
  <w:style w:type="paragraph" w:styleId="TOC9">
    <w:name w:val="toc 9"/>
    <w:basedOn w:val="Normal"/>
    <w:next w:val="Normal"/>
    <w:autoRedefine/>
    <w:uiPriority w:val="39"/>
    <w:unhideWhenUsed/>
    <w:rsid w:val="008908DA"/>
    <w:pPr>
      <w:pBdr>
        <w:between w:val="double" w:sz="6" w:space="0" w:color="auto"/>
      </w:pBdr>
      <w:ind w:left="1680"/>
    </w:pPr>
    <w:rPr>
      <w:rFonts w:asciiTheme="minorHAnsi" w:hAnsiTheme="minorHAnsi"/>
      <w:sz w:val="20"/>
    </w:rPr>
  </w:style>
  <w:style w:type="character" w:styleId="IntenseEmphasis">
    <w:name w:val="Intense Emphasis"/>
    <w:basedOn w:val="DefaultParagraphFont"/>
    <w:uiPriority w:val="21"/>
    <w:qFormat/>
    <w:rsid w:val="008908DA"/>
    <w:rPr>
      <w:b/>
      <w:bCs/>
      <w:i/>
      <w:iCs/>
      <w:color w:val="4F81BD" w:themeColor="accent1"/>
    </w:rPr>
  </w:style>
  <w:style w:type="character" w:customStyle="1" w:styleId="Heading7Char">
    <w:name w:val="Heading 7 Char"/>
    <w:basedOn w:val="DefaultParagraphFont"/>
    <w:link w:val="Heading7"/>
    <w:uiPriority w:val="9"/>
    <w:rsid w:val="008908DA"/>
    <w:rPr>
      <w:rFonts w:asciiTheme="majorHAnsi" w:eastAsiaTheme="majorEastAsia" w:hAnsiTheme="majorHAnsi" w:cstheme="majorBidi"/>
      <w:i/>
      <w:iCs/>
      <w:color w:val="404040" w:themeColor="text1" w:themeTint="BF"/>
    </w:rPr>
  </w:style>
  <w:style w:type="paragraph" w:customStyle="1" w:styleId="Style1">
    <w:name w:val="Style1"/>
    <w:basedOn w:val="Heading1"/>
    <w:next w:val="Heading1"/>
    <w:qFormat/>
    <w:rsid w:val="008908DA"/>
  </w:style>
  <w:style w:type="paragraph" w:customStyle="1" w:styleId="Style2">
    <w:name w:val="Style2"/>
    <w:basedOn w:val="Heading1"/>
    <w:qFormat/>
    <w:rsid w:val="008908DA"/>
  </w:style>
  <w:style w:type="character" w:styleId="Hyperlink">
    <w:name w:val="Hyperlink"/>
    <w:basedOn w:val="DefaultParagraphFont"/>
    <w:uiPriority w:val="99"/>
    <w:unhideWhenUsed/>
    <w:rsid w:val="00247A01"/>
    <w:rPr>
      <w:color w:val="0000FF" w:themeColor="hyperlink"/>
      <w:u w:val="single"/>
    </w:rPr>
  </w:style>
  <w:style w:type="character" w:styleId="FollowedHyperlink">
    <w:name w:val="FollowedHyperlink"/>
    <w:basedOn w:val="DefaultParagraphFont"/>
    <w:uiPriority w:val="99"/>
    <w:semiHidden/>
    <w:unhideWhenUsed/>
    <w:rsid w:val="008077C0"/>
    <w:rPr>
      <w:color w:val="800080" w:themeColor="followedHyperlink"/>
      <w:u w:val="single"/>
    </w:rPr>
  </w:style>
  <w:style w:type="character" w:styleId="CommentReference">
    <w:name w:val="annotation reference"/>
    <w:basedOn w:val="DefaultParagraphFont"/>
    <w:uiPriority w:val="99"/>
    <w:semiHidden/>
    <w:unhideWhenUsed/>
    <w:rsid w:val="002441FE"/>
    <w:rPr>
      <w:sz w:val="18"/>
      <w:szCs w:val="18"/>
    </w:rPr>
  </w:style>
  <w:style w:type="paragraph" w:styleId="CommentText">
    <w:name w:val="annotation text"/>
    <w:basedOn w:val="Normal"/>
    <w:link w:val="CommentTextChar"/>
    <w:uiPriority w:val="99"/>
    <w:semiHidden/>
    <w:unhideWhenUsed/>
    <w:rsid w:val="002441FE"/>
    <w:rPr>
      <w:szCs w:val="24"/>
    </w:rPr>
  </w:style>
  <w:style w:type="character" w:customStyle="1" w:styleId="CommentTextChar">
    <w:name w:val="Comment Text Char"/>
    <w:basedOn w:val="DefaultParagraphFont"/>
    <w:link w:val="CommentText"/>
    <w:uiPriority w:val="99"/>
    <w:semiHidden/>
    <w:rsid w:val="002441FE"/>
    <w:rPr>
      <w:szCs w:val="24"/>
    </w:rPr>
  </w:style>
  <w:style w:type="paragraph" w:styleId="CommentSubject">
    <w:name w:val="annotation subject"/>
    <w:basedOn w:val="CommentText"/>
    <w:next w:val="CommentText"/>
    <w:link w:val="CommentSubjectChar"/>
    <w:uiPriority w:val="99"/>
    <w:semiHidden/>
    <w:unhideWhenUsed/>
    <w:rsid w:val="002441FE"/>
    <w:rPr>
      <w:b/>
      <w:bCs/>
      <w:sz w:val="20"/>
      <w:szCs w:val="20"/>
    </w:rPr>
  </w:style>
  <w:style w:type="character" w:customStyle="1" w:styleId="CommentSubjectChar">
    <w:name w:val="Comment Subject Char"/>
    <w:basedOn w:val="CommentTextChar"/>
    <w:link w:val="CommentSubject"/>
    <w:uiPriority w:val="99"/>
    <w:semiHidden/>
    <w:rsid w:val="002441FE"/>
    <w:rPr>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260518">
      <w:bodyDiv w:val="1"/>
      <w:marLeft w:val="0"/>
      <w:marRight w:val="0"/>
      <w:marTop w:val="0"/>
      <w:marBottom w:val="0"/>
      <w:divBdr>
        <w:top w:val="none" w:sz="0" w:space="0" w:color="auto"/>
        <w:left w:val="none" w:sz="0" w:space="0" w:color="auto"/>
        <w:bottom w:val="none" w:sz="0" w:space="0" w:color="auto"/>
        <w:right w:val="none" w:sz="0" w:space="0" w:color="auto"/>
      </w:divBdr>
    </w:div>
    <w:div w:id="253561724">
      <w:bodyDiv w:val="1"/>
      <w:marLeft w:val="0"/>
      <w:marRight w:val="0"/>
      <w:marTop w:val="0"/>
      <w:marBottom w:val="0"/>
      <w:divBdr>
        <w:top w:val="none" w:sz="0" w:space="0" w:color="auto"/>
        <w:left w:val="none" w:sz="0" w:space="0" w:color="auto"/>
        <w:bottom w:val="none" w:sz="0" w:space="0" w:color="auto"/>
        <w:right w:val="none" w:sz="0" w:space="0" w:color="auto"/>
      </w:divBdr>
    </w:div>
    <w:div w:id="969556613">
      <w:bodyDiv w:val="1"/>
      <w:marLeft w:val="0"/>
      <w:marRight w:val="0"/>
      <w:marTop w:val="0"/>
      <w:marBottom w:val="0"/>
      <w:divBdr>
        <w:top w:val="none" w:sz="0" w:space="0" w:color="auto"/>
        <w:left w:val="none" w:sz="0" w:space="0" w:color="auto"/>
        <w:bottom w:val="none" w:sz="0" w:space="0" w:color="auto"/>
        <w:right w:val="none" w:sz="0" w:space="0" w:color="auto"/>
      </w:divBdr>
      <w:divsChild>
        <w:div w:id="626859960">
          <w:marLeft w:val="0"/>
          <w:marRight w:val="0"/>
          <w:marTop w:val="0"/>
          <w:marBottom w:val="0"/>
          <w:divBdr>
            <w:top w:val="none" w:sz="0" w:space="0" w:color="auto"/>
            <w:left w:val="none" w:sz="0" w:space="0" w:color="auto"/>
            <w:bottom w:val="none" w:sz="0" w:space="0" w:color="auto"/>
            <w:right w:val="none" w:sz="0" w:space="0" w:color="auto"/>
          </w:divBdr>
        </w:div>
        <w:div w:id="1614944336">
          <w:marLeft w:val="0"/>
          <w:marRight w:val="0"/>
          <w:marTop w:val="0"/>
          <w:marBottom w:val="0"/>
          <w:divBdr>
            <w:top w:val="none" w:sz="0" w:space="0" w:color="auto"/>
            <w:left w:val="none" w:sz="0" w:space="0" w:color="auto"/>
            <w:bottom w:val="none" w:sz="0" w:space="0" w:color="auto"/>
            <w:right w:val="none" w:sz="0" w:space="0" w:color="auto"/>
          </w:divBdr>
        </w:div>
        <w:div w:id="893350489">
          <w:marLeft w:val="0"/>
          <w:marRight w:val="0"/>
          <w:marTop w:val="0"/>
          <w:marBottom w:val="0"/>
          <w:divBdr>
            <w:top w:val="none" w:sz="0" w:space="0" w:color="auto"/>
            <w:left w:val="none" w:sz="0" w:space="0" w:color="auto"/>
            <w:bottom w:val="none" w:sz="0" w:space="0" w:color="auto"/>
            <w:right w:val="none" w:sz="0" w:space="0" w:color="auto"/>
          </w:divBdr>
        </w:div>
        <w:div w:id="1742629405">
          <w:marLeft w:val="0"/>
          <w:marRight w:val="0"/>
          <w:marTop w:val="0"/>
          <w:marBottom w:val="0"/>
          <w:divBdr>
            <w:top w:val="none" w:sz="0" w:space="0" w:color="auto"/>
            <w:left w:val="none" w:sz="0" w:space="0" w:color="auto"/>
            <w:bottom w:val="none" w:sz="0" w:space="0" w:color="auto"/>
            <w:right w:val="none" w:sz="0" w:space="0" w:color="auto"/>
          </w:divBdr>
        </w:div>
        <w:div w:id="255671288">
          <w:marLeft w:val="0"/>
          <w:marRight w:val="0"/>
          <w:marTop w:val="0"/>
          <w:marBottom w:val="0"/>
          <w:divBdr>
            <w:top w:val="none" w:sz="0" w:space="0" w:color="auto"/>
            <w:left w:val="none" w:sz="0" w:space="0" w:color="auto"/>
            <w:bottom w:val="none" w:sz="0" w:space="0" w:color="auto"/>
            <w:right w:val="none" w:sz="0" w:space="0" w:color="auto"/>
          </w:divBdr>
        </w:div>
        <w:div w:id="1156384216">
          <w:marLeft w:val="0"/>
          <w:marRight w:val="0"/>
          <w:marTop w:val="0"/>
          <w:marBottom w:val="0"/>
          <w:divBdr>
            <w:top w:val="none" w:sz="0" w:space="0" w:color="auto"/>
            <w:left w:val="none" w:sz="0" w:space="0" w:color="auto"/>
            <w:bottom w:val="none" w:sz="0" w:space="0" w:color="auto"/>
            <w:right w:val="none" w:sz="0" w:space="0" w:color="auto"/>
          </w:divBdr>
        </w:div>
        <w:div w:id="658925856">
          <w:marLeft w:val="0"/>
          <w:marRight w:val="0"/>
          <w:marTop w:val="0"/>
          <w:marBottom w:val="0"/>
          <w:divBdr>
            <w:top w:val="none" w:sz="0" w:space="0" w:color="auto"/>
            <w:left w:val="none" w:sz="0" w:space="0" w:color="auto"/>
            <w:bottom w:val="none" w:sz="0" w:space="0" w:color="auto"/>
            <w:right w:val="none" w:sz="0" w:space="0" w:color="auto"/>
          </w:divBdr>
        </w:div>
        <w:div w:id="163670573">
          <w:marLeft w:val="0"/>
          <w:marRight w:val="0"/>
          <w:marTop w:val="0"/>
          <w:marBottom w:val="0"/>
          <w:divBdr>
            <w:top w:val="none" w:sz="0" w:space="0" w:color="auto"/>
            <w:left w:val="none" w:sz="0" w:space="0" w:color="auto"/>
            <w:bottom w:val="none" w:sz="0" w:space="0" w:color="auto"/>
            <w:right w:val="none" w:sz="0" w:space="0" w:color="auto"/>
          </w:divBdr>
        </w:div>
        <w:div w:id="1904901697">
          <w:marLeft w:val="0"/>
          <w:marRight w:val="0"/>
          <w:marTop w:val="0"/>
          <w:marBottom w:val="0"/>
          <w:divBdr>
            <w:top w:val="none" w:sz="0" w:space="0" w:color="auto"/>
            <w:left w:val="none" w:sz="0" w:space="0" w:color="auto"/>
            <w:bottom w:val="none" w:sz="0" w:space="0" w:color="auto"/>
            <w:right w:val="none" w:sz="0" w:space="0" w:color="auto"/>
          </w:divBdr>
        </w:div>
        <w:div w:id="992951852">
          <w:marLeft w:val="0"/>
          <w:marRight w:val="0"/>
          <w:marTop w:val="0"/>
          <w:marBottom w:val="0"/>
          <w:divBdr>
            <w:top w:val="none" w:sz="0" w:space="0" w:color="auto"/>
            <w:left w:val="none" w:sz="0" w:space="0" w:color="auto"/>
            <w:bottom w:val="none" w:sz="0" w:space="0" w:color="auto"/>
            <w:right w:val="none" w:sz="0" w:space="0" w:color="auto"/>
          </w:divBdr>
        </w:div>
        <w:div w:id="811798708">
          <w:marLeft w:val="0"/>
          <w:marRight w:val="0"/>
          <w:marTop w:val="0"/>
          <w:marBottom w:val="0"/>
          <w:divBdr>
            <w:top w:val="none" w:sz="0" w:space="0" w:color="auto"/>
            <w:left w:val="none" w:sz="0" w:space="0" w:color="auto"/>
            <w:bottom w:val="none" w:sz="0" w:space="0" w:color="auto"/>
            <w:right w:val="none" w:sz="0" w:space="0" w:color="auto"/>
          </w:divBdr>
        </w:div>
        <w:div w:id="1328559097">
          <w:marLeft w:val="0"/>
          <w:marRight w:val="0"/>
          <w:marTop w:val="0"/>
          <w:marBottom w:val="0"/>
          <w:divBdr>
            <w:top w:val="none" w:sz="0" w:space="0" w:color="auto"/>
            <w:left w:val="none" w:sz="0" w:space="0" w:color="auto"/>
            <w:bottom w:val="none" w:sz="0" w:space="0" w:color="auto"/>
            <w:right w:val="none" w:sz="0" w:space="0" w:color="auto"/>
          </w:divBdr>
        </w:div>
        <w:div w:id="1771194638">
          <w:marLeft w:val="0"/>
          <w:marRight w:val="0"/>
          <w:marTop w:val="0"/>
          <w:marBottom w:val="0"/>
          <w:divBdr>
            <w:top w:val="none" w:sz="0" w:space="0" w:color="auto"/>
            <w:left w:val="none" w:sz="0" w:space="0" w:color="auto"/>
            <w:bottom w:val="none" w:sz="0" w:space="0" w:color="auto"/>
            <w:right w:val="none" w:sz="0" w:space="0" w:color="auto"/>
          </w:divBdr>
        </w:div>
      </w:divsChild>
    </w:div>
    <w:div w:id="1249273468">
      <w:bodyDiv w:val="1"/>
      <w:marLeft w:val="0"/>
      <w:marRight w:val="0"/>
      <w:marTop w:val="0"/>
      <w:marBottom w:val="0"/>
      <w:divBdr>
        <w:top w:val="none" w:sz="0" w:space="0" w:color="auto"/>
        <w:left w:val="none" w:sz="0" w:space="0" w:color="auto"/>
        <w:bottom w:val="none" w:sz="0" w:space="0" w:color="auto"/>
        <w:right w:val="none" w:sz="0" w:space="0" w:color="auto"/>
      </w:divBdr>
    </w:div>
    <w:div w:id="1442801049">
      <w:bodyDiv w:val="1"/>
      <w:marLeft w:val="0"/>
      <w:marRight w:val="0"/>
      <w:marTop w:val="0"/>
      <w:marBottom w:val="0"/>
      <w:divBdr>
        <w:top w:val="none" w:sz="0" w:space="0" w:color="auto"/>
        <w:left w:val="none" w:sz="0" w:space="0" w:color="auto"/>
        <w:bottom w:val="none" w:sz="0" w:space="0" w:color="auto"/>
        <w:right w:val="none" w:sz="0" w:space="0" w:color="auto"/>
      </w:divBdr>
    </w:div>
    <w:div w:id="1958179687">
      <w:bodyDiv w:val="1"/>
      <w:marLeft w:val="0"/>
      <w:marRight w:val="0"/>
      <w:marTop w:val="0"/>
      <w:marBottom w:val="0"/>
      <w:divBdr>
        <w:top w:val="none" w:sz="0" w:space="0" w:color="auto"/>
        <w:left w:val="none" w:sz="0" w:space="0" w:color="auto"/>
        <w:bottom w:val="none" w:sz="0" w:space="0" w:color="auto"/>
        <w:right w:val="none" w:sz="0" w:space="0" w:color="auto"/>
      </w:divBdr>
      <w:divsChild>
        <w:div w:id="847211673">
          <w:marLeft w:val="0"/>
          <w:marRight w:val="0"/>
          <w:marTop w:val="0"/>
          <w:marBottom w:val="0"/>
          <w:divBdr>
            <w:top w:val="none" w:sz="0" w:space="0" w:color="auto"/>
            <w:left w:val="none" w:sz="0" w:space="0" w:color="auto"/>
            <w:bottom w:val="none" w:sz="0" w:space="0" w:color="auto"/>
            <w:right w:val="none" w:sz="0" w:space="0" w:color="auto"/>
          </w:divBdr>
        </w:div>
        <w:div w:id="1397507649">
          <w:marLeft w:val="0"/>
          <w:marRight w:val="0"/>
          <w:marTop w:val="0"/>
          <w:marBottom w:val="0"/>
          <w:divBdr>
            <w:top w:val="none" w:sz="0" w:space="0" w:color="auto"/>
            <w:left w:val="none" w:sz="0" w:space="0" w:color="auto"/>
            <w:bottom w:val="none" w:sz="0" w:space="0" w:color="auto"/>
            <w:right w:val="none" w:sz="0" w:space="0" w:color="auto"/>
          </w:divBdr>
        </w:div>
        <w:div w:id="1513913305">
          <w:marLeft w:val="0"/>
          <w:marRight w:val="0"/>
          <w:marTop w:val="0"/>
          <w:marBottom w:val="0"/>
          <w:divBdr>
            <w:top w:val="none" w:sz="0" w:space="0" w:color="auto"/>
            <w:left w:val="none" w:sz="0" w:space="0" w:color="auto"/>
            <w:bottom w:val="none" w:sz="0" w:space="0" w:color="auto"/>
            <w:right w:val="none" w:sz="0" w:space="0" w:color="auto"/>
          </w:divBdr>
        </w:div>
        <w:div w:id="1353527479">
          <w:marLeft w:val="0"/>
          <w:marRight w:val="0"/>
          <w:marTop w:val="0"/>
          <w:marBottom w:val="0"/>
          <w:divBdr>
            <w:top w:val="none" w:sz="0" w:space="0" w:color="auto"/>
            <w:left w:val="none" w:sz="0" w:space="0" w:color="auto"/>
            <w:bottom w:val="none" w:sz="0" w:space="0" w:color="auto"/>
            <w:right w:val="none" w:sz="0" w:space="0" w:color="auto"/>
          </w:divBdr>
        </w:div>
        <w:div w:id="1934624655">
          <w:marLeft w:val="0"/>
          <w:marRight w:val="0"/>
          <w:marTop w:val="0"/>
          <w:marBottom w:val="0"/>
          <w:divBdr>
            <w:top w:val="none" w:sz="0" w:space="0" w:color="auto"/>
            <w:left w:val="none" w:sz="0" w:space="0" w:color="auto"/>
            <w:bottom w:val="none" w:sz="0" w:space="0" w:color="auto"/>
            <w:right w:val="none" w:sz="0" w:space="0" w:color="auto"/>
          </w:divBdr>
        </w:div>
        <w:div w:id="331108767">
          <w:marLeft w:val="0"/>
          <w:marRight w:val="0"/>
          <w:marTop w:val="0"/>
          <w:marBottom w:val="0"/>
          <w:divBdr>
            <w:top w:val="none" w:sz="0" w:space="0" w:color="auto"/>
            <w:left w:val="none" w:sz="0" w:space="0" w:color="auto"/>
            <w:bottom w:val="none" w:sz="0" w:space="0" w:color="auto"/>
            <w:right w:val="none" w:sz="0" w:space="0" w:color="auto"/>
          </w:divBdr>
        </w:div>
        <w:div w:id="1632707055">
          <w:marLeft w:val="0"/>
          <w:marRight w:val="0"/>
          <w:marTop w:val="0"/>
          <w:marBottom w:val="0"/>
          <w:divBdr>
            <w:top w:val="none" w:sz="0" w:space="0" w:color="auto"/>
            <w:left w:val="none" w:sz="0" w:space="0" w:color="auto"/>
            <w:bottom w:val="none" w:sz="0" w:space="0" w:color="auto"/>
            <w:right w:val="none" w:sz="0" w:space="0" w:color="auto"/>
          </w:divBdr>
        </w:div>
        <w:div w:id="1408919802">
          <w:marLeft w:val="0"/>
          <w:marRight w:val="0"/>
          <w:marTop w:val="0"/>
          <w:marBottom w:val="0"/>
          <w:divBdr>
            <w:top w:val="none" w:sz="0" w:space="0" w:color="auto"/>
            <w:left w:val="none" w:sz="0" w:space="0" w:color="auto"/>
            <w:bottom w:val="none" w:sz="0" w:space="0" w:color="auto"/>
            <w:right w:val="none" w:sz="0" w:space="0" w:color="auto"/>
          </w:divBdr>
        </w:div>
        <w:div w:id="2005473321">
          <w:marLeft w:val="0"/>
          <w:marRight w:val="0"/>
          <w:marTop w:val="0"/>
          <w:marBottom w:val="0"/>
          <w:divBdr>
            <w:top w:val="none" w:sz="0" w:space="0" w:color="auto"/>
            <w:left w:val="none" w:sz="0" w:space="0" w:color="auto"/>
            <w:bottom w:val="none" w:sz="0" w:space="0" w:color="auto"/>
            <w:right w:val="none" w:sz="0" w:space="0" w:color="auto"/>
          </w:divBdr>
        </w:div>
        <w:div w:id="1870557575">
          <w:marLeft w:val="0"/>
          <w:marRight w:val="0"/>
          <w:marTop w:val="0"/>
          <w:marBottom w:val="0"/>
          <w:divBdr>
            <w:top w:val="none" w:sz="0" w:space="0" w:color="auto"/>
            <w:left w:val="none" w:sz="0" w:space="0" w:color="auto"/>
            <w:bottom w:val="none" w:sz="0" w:space="0" w:color="auto"/>
            <w:right w:val="none" w:sz="0" w:space="0" w:color="auto"/>
          </w:divBdr>
        </w:div>
        <w:div w:id="2080981665">
          <w:marLeft w:val="0"/>
          <w:marRight w:val="0"/>
          <w:marTop w:val="0"/>
          <w:marBottom w:val="0"/>
          <w:divBdr>
            <w:top w:val="none" w:sz="0" w:space="0" w:color="auto"/>
            <w:left w:val="none" w:sz="0" w:space="0" w:color="auto"/>
            <w:bottom w:val="none" w:sz="0" w:space="0" w:color="auto"/>
            <w:right w:val="none" w:sz="0" w:space="0" w:color="auto"/>
          </w:divBdr>
        </w:div>
        <w:div w:id="994606540">
          <w:marLeft w:val="0"/>
          <w:marRight w:val="0"/>
          <w:marTop w:val="0"/>
          <w:marBottom w:val="0"/>
          <w:divBdr>
            <w:top w:val="none" w:sz="0" w:space="0" w:color="auto"/>
            <w:left w:val="none" w:sz="0" w:space="0" w:color="auto"/>
            <w:bottom w:val="none" w:sz="0" w:space="0" w:color="auto"/>
            <w:right w:val="none" w:sz="0" w:space="0" w:color="auto"/>
          </w:divBdr>
        </w:div>
        <w:div w:id="71192382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kaye@rainn.org" TargetMode="External"/><Relationship Id="rId21" Type="http://schemas.openxmlformats.org/officeDocument/2006/relationships/hyperlink" Target="mailto:membership@rainn.org" TargetMode="External"/><Relationship Id="rId22" Type="http://schemas.openxmlformats.org/officeDocument/2006/relationships/hyperlink" Target="https://fundraise.rainn.org" TargetMode="External"/><Relationship Id="rId23" Type="http://schemas.openxmlformats.org/officeDocument/2006/relationships/hyperlink" Target="mailto:kaye@rainn.org" TargetMode="External"/><Relationship Id="rId24" Type="http://schemas.openxmlformats.org/officeDocument/2006/relationships/hyperlink" Target="http://rainnmakers.rainn.org/pdfs/donationtracker.xls" TargetMode="External"/><Relationship Id="rId25" Type="http://schemas.openxmlformats.org/officeDocument/2006/relationships/hyperlink" Target="http://rainnmakers.rainn.org/pdfs/donationtracker.xls" TargetMode="External"/><Relationship Id="rId26" Type="http://schemas.openxmlformats.org/officeDocument/2006/relationships/hyperlink" Target="http://centers.rainn.org/" TargetMode="External"/><Relationship Id="rId27" Type="http://schemas.openxmlformats.org/officeDocument/2006/relationships/hyperlink" Target="https://rainn.org/get-information" TargetMode="External"/><Relationship Id="rId28" Type="http://schemas.openxmlformats.org/officeDocument/2006/relationships/hyperlink" Target="https://rainn.org/news-room/multimedia" TargetMode="External"/><Relationship Id="rId29" Type="http://schemas.openxmlformats.org/officeDocument/2006/relationships/hyperlink" Target="mailto:kaye@rainn.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kaye@rainn.org" TargetMode="External"/><Relationship Id="rId31" Type="http://schemas.openxmlformats.org/officeDocument/2006/relationships/hyperlink" Target="mailto:kaye@rainn.org" TargetMode="External"/><Relationship Id="rId32" Type="http://schemas.openxmlformats.org/officeDocument/2006/relationships/hyperlink" Target="mailto:kaye@rainn.org" TargetMode="External"/><Relationship Id="rId9" Type="http://schemas.openxmlformats.org/officeDocument/2006/relationships/hyperlink" Target="mailto:kaye@rainn.org" TargetMode="Externa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33" Type="http://schemas.openxmlformats.org/officeDocument/2006/relationships/hyperlink" Target="mailto:kaye@rainn.org" TargetMode="External"/><Relationship Id="rId34" Type="http://schemas.openxmlformats.org/officeDocument/2006/relationships/hyperlink" Target="mailto:kaye@rainn.org" TargetMode="External"/><Relationship Id="rId35" Type="http://schemas.openxmlformats.org/officeDocument/2006/relationships/hyperlink" Target="mailto:kaye@rainn.org" TargetMode="External"/><Relationship Id="rId36" Type="http://schemas.openxmlformats.org/officeDocument/2006/relationships/hyperlink" Target="https://rainn.org/about-rainn" TargetMode="External"/><Relationship Id="rId10" Type="http://schemas.openxmlformats.org/officeDocument/2006/relationships/hyperlink" Target="mailto:kaye@rainn.org" TargetMode="External"/><Relationship Id="rId11" Type="http://schemas.openxmlformats.org/officeDocument/2006/relationships/hyperlink" Target="mailto:kaye@rainn.org" TargetMode="External"/><Relationship Id="rId12" Type="http://schemas.openxmlformats.org/officeDocument/2006/relationships/hyperlink" Target="http://online.rainn.org" TargetMode="External"/><Relationship Id="rId13" Type="http://schemas.openxmlformats.org/officeDocument/2006/relationships/hyperlink" Target="mailto:kaye@rainn.org" TargetMode="External"/><Relationship Id="rId14" Type="http://schemas.openxmlformats.org/officeDocument/2006/relationships/hyperlink" Target="mailto:kaye@rainn.org" TargetMode="External"/><Relationship Id="rId15" Type="http://schemas.openxmlformats.org/officeDocument/2006/relationships/hyperlink" Target="mailto:kaye@rainn.org" TargetMode="External"/><Relationship Id="rId16" Type="http://schemas.openxmlformats.org/officeDocument/2006/relationships/hyperlink" Target="http://rainn.org/LaceUp4" TargetMode="External"/><Relationship Id="rId17" Type="http://schemas.openxmlformats.org/officeDocument/2006/relationships/hyperlink" Target="mailto:kaye@rainn.org" TargetMode="External"/><Relationship Id="rId18" Type="http://schemas.openxmlformats.org/officeDocument/2006/relationships/hyperlink" Target="mailto:kaye@rainn.org" TargetMode="External"/><Relationship Id="rId19" Type="http://schemas.openxmlformats.org/officeDocument/2006/relationships/hyperlink" Target="https://rainn.org/files/uploadedFiles/Campus%20Resources%20Card.pdf" TargetMode="External"/><Relationship Id="rId37" Type="http://schemas.openxmlformats.org/officeDocument/2006/relationships/hyperlink" Target="mailto:chelseab@rainn.org" TargetMode="External"/><Relationship Id="rId38" Type="http://schemas.openxmlformats.org/officeDocument/2006/relationships/hyperlink" Target="mailto:chelseab@rainn.org" TargetMode="External"/><Relationship Id="rId39" Type="http://schemas.openxmlformats.org/officeDocument/2006/relationships/hyperlink" Target="mailto:chelseab@rainn.org" TargetMode="External"/><Relationship Id="rId40" Type="http://schemas.openxmlformats.org/officeDocument/2006/relationships/image" Target="media/image3.png"/><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5721D-B8AE-294C-8FB9-5A1957022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5367</Words>
  <Characters>30597</Characters>
  <Application>Microsoft Macintosh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Final Alpha Sigma Phi Fundraising Guide for RAINN-1-1.docx.docx</vt:lpstr>
    </vt:vector>
  </TitlesOfParts>
  <Company>RAINN</Company>
  <LinksUpToDate>false</LinksUpToDate>
  <CharactersWithSpaces>35893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Alpha Sigma Phi Fundraising Guide for RAINN-1-1.docx.docx</dc:title>
  <cp:lastModifiedBy>Kay Ericson</cp:lastModifiedBy>
  <cp:revision>2</cp:revision>
  <cp:lastPrinted>2016-01-25T21:58:00Z</cp:lastPrinted>
  <dcterms:created xsi:type="dcterms:W3CDTF">2016-03-28T22:18:00Z</dcterms:created>
  <dcterms:modified xsi:type="dcterms:W3CDTF">2016-03-28T22:18:00Z</dcterms:modified>
</cp:coreProperties>
</file>